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7F" w:rsidRPr="00656A55" w:rsidRDefault="0021350C" w:rsidP="00DA697F">
      <w:pPr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ผ</w:t>
      </w:r>
      <w:r>
        <w:rPr>
          <w:rFonts w:ascii="TH SarabunIT๙" w:hAnsi="TH SarabunIT๙" w:cs="TH SarabunIT๙"/>
          <w:sz w:val="30"/>
          <w:szCs w:val="30"/>
        </w:rPr>
        <w:t>.0</w:t>
      </w:r>
      <w:r w:rsidR="000C29A7">
        <w:rPr>
          <w:rFonts w:ascii="TH SarabunIT๙" w:hAnsi="TH SarabunIT๙" w:cs="TH SarabunIT๙"/>
          <w:sz w:val="30"/>
          <w:szCs w:val="30"/>
        </w:rPr>
        <w:t>3</w:t>
      </w:r>
    </w:p>
    <w:p w:rsidR="00DA697F" w:rsidRPr="00656A55" w:rsidRDefault="00DA697F" w:rsidP="00DA697F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  <w:r w:rsidRPr="00656A55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DA697F" w:rsidRDefault="00DA697F" w:rsidP="00DA697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พ.ศ.256</w:t>
      </w:r>
      <w:r w:rsidR="006E2A5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EA6F06" w:rsidRDefault="0029634F" w:rsidP="00EA6F0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เทศบาลตำบลหนองแก อำเภอศรีบุญเรือง  จังหวัดหนองบัวลำภู</w:t>
      </w:r>
    </w:p>
    <w:p w:rsidR="00EA6F06" w:rsidRDefault="007439AC" w:rsidP="00EA6F0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EA6F06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p w:rsidR="008C62F5" w:rsidRDefault="000C7274" w:rsidP="00F414B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6F06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</w:t>
      </w:r>
      <w:r w:rsidR="00874741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</w:p>
    <w:p w:rsidR="000C7274" w:rsidRPr="00656A55" w:rsidRDefault="000C7274" w:rsidP="00F414B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74741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ครุภัณฑ์สำนักงาน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4394"/>
        <w:gridCol w:w="1276"/>
        <w:gridCol w:w="1275"/>
        <w:gridCol w:w="1134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C62F5" w:rsidRPr="00656A55" w:rsidTr="00C34210">
        <w:trPr>
          <w:cantSplit/>
        </w:trPr>
        <w:tc>
          <w:tcPr>
            <w:tcW w:w="709" w:type="dxa"/>
            <w:vMerge w:val="restart"/>
            <w:vAlign w:val="center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44" w:type="dxa"/>
            <w:vMerge w:val="restart"/>
            <w:vAlign w:val="center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DA697F" w:rsidRPr="00656A55" w:rsidRDefault="00DA697F" w:rsidP="00594D3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18" w:type="dxa"/>
            <w:gridSpan w:val="3"/>
            <w:vAlign w:val="center"/>
          </w:tcPr>
          <w:p w:rsidR="00DA697F" w:rsidRPr="00656A55" w:rsidRDefault="00DA697F" w:rsidP="00DD3E8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 w:rsidR="002856B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64</w:t>
            </w:r>
          </w:p>
        </w:tc>
        <w:tc>
          <w:tcPr>
            <w:tcW w:w="3827" w:type="dxa"/>
            <w:gridSpan w:val="9"/>
            <w:vAlign w:val="center"/>
          </w:tcPr>
          <w:p w:rsidR="00DA697F" w:rsidRPr="00656A55" w:rsidRDefault="002856B2" w:rsidP="00DD3E8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2565</w:t>
            </w:r>
          </w:p>
        </w:tc>
      </w:tr>
      <w:tr w:rsidR="008C62F5" w:rsidRPr="00656A55" w:rsidTr="00C34210">
        <w:trPr>
          <w:cantSplit/>
          <w:trHeight w:val="940"/>
        </w:trPr>
        <w:tc>
          <w:tcPr>
            <w:tcW w:w="709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4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7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DA697F" w:rsidRPr="00656A55" w:rsidRDefault="00DA697F" w:rsidP="0026731E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8C62F5" w:rsidRPr="00656A55" w:rsidTr="00C34210">
        <w:trPr>
          <w:trHeight w:val="1026"/>
        </w:trPr>
        <w:tc>
          <w:tcPr>
            <w:tcW w:w="709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</w:tcPr>
          <w:p w:rsidR="00DA697F" w:rsidRPr="00656A55" w:rsidRDefault="005867EC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จัดซื้อโต๊ะประชุมสภา</w:t>
            </w:r>
          </w:p>
        </w:tc>
        <w:tc>
          <w:tcPr>
            <w:tcW w:w="4394" w:type="dxa"/>
          </w:tcPr>
          <w:p w:rsidR="005867EC" w:rsidRPr="005867EC" w:rsidRDefault="005867EC" w:rsidP="005867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เพื่อจัดซื้อโต๊ะห้องประชุมสภาเทศบาลตำบลหนองแก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5867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ตัวๆละ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/>
                <w:sz w:val="30"/>
                <w:szCs w:val="30"/>
                <w:cs/>
              </w:rPr>
              <w:t>3,500</w:t>
            </w:r>
            <w:r w:rsidRPr="005867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รวมเป็นเงิน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/>
                <w:sz w:val="30"/>
                <w:szCs w:val="30"/>
                <w:cs/>
              </w:rPr>
              <w:t>14,000</w:t>
            </w:r>
            <w:r w:rsidRPr="005867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บาทตั้งตามราคาท้องตลาด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เนื่องจากเป็นครุภัณฑ์ไม่กำหนดไว้ในบัญชีราคามาตรฐาน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387968" w:rsidRDefault="005867EC" w:rsidP="005867E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867E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</w:t>
            </w:r>
            <w:r w:rsidRPr="005867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โต๊ะประชุม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/>
                <w:sz w:val="30"/>
                <w:szCs w:val="30"/>
                <w:cs/>
              </w:rPr>
              <w:t>1.80</w:t>
            </w:r>
            <w:r w:rsidRPr="005867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กว้าง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/>
                <w:sz w:val="30"/>
                <w:szCs w:val="30"/>
                <w:cs/>
              </w:rPr>
              <w:t>60</w:t>
            </w:r>
            <w:r w:rsidRPr="005867E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เซนติเมตร</w:t>
            </w:r>
            <w:r w:rsidRPr="005867EC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="00E321B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CF1ED1" w:rsidRDefault="00CF1ED1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03197" w:rsidRPr="00CF1ED1" w:rsidRDefault="00B03197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DA697F" w:rsidRPr="00656A55" w:rsidRDefault="00C76600" w:rsidP="001E34A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14</w:t>
            </w:r>
            <w:r w:rsidR="0082722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27222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DA697F" w:rsidRPr="00656A55" w:rsidRDefault="00827222" w:rsidP="008272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DA697F" w:rsidRPr="00656A55" w:rsidRDefault="00C76600" w:rsidP="00C766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DA697F" w:rsidRPr="00656A55" w:rsidRDefault="009870E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503555</wp:posOffset>
                      </wp:positionV>
                      <wp:extent cx="2400300" cy="19050"/>
                      <wp:effectExtent l="38100" t="76200" r="0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9BE2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4" o:spid="_x0000_s1026" type="#_x0000_t32" style="position:absolute;margin-left:22.85pt;margin-top:39.65pt;width:189pt;height:1.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DA697F" w:rsidRPr="00656A55" w:rsidRDefault="00DA697F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006AC" w:rsidRPr="00656A55" w:rsidTr="00C34210">
        <w:trPr>
          <w:trHeight w:val="1026"/>
        </w:trPr>
        <w:tc>
          <w:tcPr>
            <w:tcW w:w="709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44" w:type="dxa"/>
          </w:tcPr>
          <w:p w:rsidR="001006AC" w:rsidRDefault="00FF7512" w:rsidP="00FF75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โต๊ะ</w:t>
            </w:r>
            <w:proofErr w:type="spellStart"/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พับส</w:t>
            </w:r>
            <w:proofErr w:type="spellEnd"/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แตน</w:t>
            </w:r>
            <w:proofErr w:type="spellStart"/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เลส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ขาสวิง</w:t>
            </w:r>
          </w:p>
        </w:tc>
        <w:tc>
          <w:tcPr>
            <w:tcW w:w="4394" w:type="dxa"/>
          </w:tcPr>
          <w:p w:rsidR="00FF7512" w:rsidRPr="00FF7512" w:rsidRDefault="00FF7512" w:rsidP="00FF7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เพื่อจัดซื้อโต๊ะ</w:t>
            </w:r>
            <w:proofErr w:type="spellStart"/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พับส</w:t>
            </w:r>
            <w:proofErr w:type="spellEnd"/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แตน</w:t>
            </w:r>
            <w:proofErr w:type="spellStart"/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เลส</w:t>
            </w:r>
            <w:proofErr w:type="spellEnd"/>
            <w:r w:rsidRPr="00FF75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ขาสวิง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FF75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ตัวๆละ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/>
                <w:sz w:val="30"/>
                <w:szCs w:val="30"/>
                <w:cs/>
              </w:rPr>
              <w:t>9,000</w:t>
            </w:r>
            <w:r w:rsidRPr="00FF75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บาทรวมเป็นเงิน</w:t>
            </w:r>
            <w:r w:rsidRPr="00FF7512">
              <w:rPr>
                <w:rFonts w:ascii="TH SarabunIT๙" w:hAnsi="TH SarabunIT๙" w:cs="TH SarabunIT๙"/>
                <w:sz w:val="30"/>
                <w:szCs w:val="30"/>
                <w:cs/>
              </w:rPr>
              <w:t>54,000</w:t>
            </w:r>
            <w:r w:rsidRPr="00FF75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บาทตั้งตามราคาท้องตลาด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เนื่องจากเป็นครุภัณฑ์ไม่กำหนดไว้ในบัญชีราคามาตรฐาน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1006AC" w:rsidRPr="00732F11" w:rsidRDefault="00FF7512" w:rsidP="00FF7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F751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กว้าง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/>
                <w:sz w:val="30"/>
                <w:szCs w:val="30"/>
                <w:cs/>
              </w:rPr>
              <w:t>75</w:t>
            </w:r>
            <w:r w:rsidRPr="00FF75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เซนติเมตร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ยาว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/>
                <w:sz w:val="30"/>
                <w:szCs w:val="30"/>
                <w:cs/>
              </w:rPr>
              <w:t>180</w:t>
            </w:r>
            <w:r w:rsidRPr="00FF75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เซนติเมตร</w:t>
            </w:r>
            <w:r w:rsidR="001006AC"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="001006AC" w:rsidRPr="00732F1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1006AC" w:rsidRPr="00732F11" w:rsidRDefault="001006AC" w:rsidP="00FF7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F7512" w:rsidRPr="00732F11" w:rsidRDefault="001006AC" w:rsidP="00FF75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32F11">
              <w:rPr>
                <w:rFonts w:ascii="TH SarabunIT๙" w:hAnsi="TH SarabunIT๙" w:cs="TH SarabunIT๙" w:hint="eastAsia"/>
                <w:sz w:val="30"/>
                <w:szCs w:val="30"/>
              </w:rPr>
              <w:t> </w:t>
            </w:r>
          </w:p>
          <w:p w:rsidR="001006AC" w:rsidRPr="00732F11" w:rsidRDefault="001006AC" w:rsidP="00732F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32F1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</w:tcPr>
          <w:p w:rsidR="001006AC" w:rsidRPr="00656A55" w:rsidRDefault="00FF7512" w:rsidP="001E34A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54</w:t>
            </w:r>
            <w:r w:rsidR="001006A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1006AC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275" w:type="dxa"/>
          </w:tcPr>
          <w:p w:rsidR="001006AC" w:rsidRPr="00656A55" w:rsidRDefault="001006AC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1006AC" w:rsidRPr="00656A55" w:rsidRDefault="00FF7512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75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1006AC" w:rsidRPr="00656A55" w:rsidRDefault="009870E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385149" wp14:editId="399314BE">
                      <wp:simplePos x="0" y="0"/>
                      <wp:positionH relativeFrom="column">
                        <wp:posOffset>-648970</wp:posOffset>
                      </wp:positionH>
                      <wp:positionV relativeFrom="paragraph">
                        <wp:posOffset>927100</wp:posOffset>
                      </wp:positionV>
                      <wp:extent cx="2400300" cy="19050"/>
                      <wp:effectExtent l="38100" t="76200" r="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E2614F" id="ลูกศรเชื่อมต่อแบบตรง 5" o:spid="_x0000_s1026" type="#_x0000_t32" style="position:absolute;margin-left:-51.1pt;margin-top:73pt;width:189pt;height:1.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1006AC" w:rsidRPr="00656A55" w:rsidRDefault="001006AC" w:rsidP="0026731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B4074" w:rsidRDefault="00FB4074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67573A" w:rsidRPr="00656A55" w:rsidRDefault="0067573A" w:rsidP="0067573A">
      <w:pPr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>ผ</w:t>
      </w:r>
      <w:r>
        <w:rPr>
          <w:rFonts w:ascii="TH SarabunIT๙" w:hAnsi="TH SarabunIT๙" w:cs="TH SarabunIT๙"/>
          <w:sz w:val="30"/>
          <w:szCs w:val="30"/>
        </w:rPr>
        <w:t>.03</w:t>
      </w:r>
    </w:p>
    <w:p w:rsidR="0067573A" w:rsidRPr="00656A55" w:rsidRDefault="0067573A" w:rsidP="0067573A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  <w:r w:rsidRPr="00656A55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67573A" w:rsidRDefault="0067573A" w:rsidP="006757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67573A" w:rsidRDefault="0067573A" w:rsidP="0067573A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เทศบาลตำบลหนองแก อำเภอศรีบุญเรือง  จังหวัดหนองบัวลำภู</w:t>
      </w:r>
    </w:p>
    <w:p w:rsidR="0067573A" w:rsidRDefault="0067573A" w:rsidP="0067573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แผนงานบริหารทั่วไป</w:t>
      </w:r>
    </w:p>
    <w:p w:rsidR="0067573A" w:rsidRDefault="0067573A" w:rsidP="0067573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งานบริหารงานทั่วไป</w:t>
      </w:r>
    </w:p>
    <w:p w:rsidR="0067573A" w:rsidRPr="00656A55" w:rsidRDefault="0067573A" w:rsidP="0067573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ครุภัณฑ์คอมพิวเตอร์</w:t>
      </w:r>
      <w:r w:rsidR="00A41876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หรืออิเล็กทรอนิกส์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4394"/>
        <w:gridCol w:w="1276"/>
        <w:gridCol w:w="1275"/>
        <w:gridCol w:w="1134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7573A" w:rsidRPr="00656A55" w:rsidTr="006525B7">
        <w:trPr>
          <w:cantSplit/>
        </w:trPr>
        <w:tc>
          <w:tcPr>
            <w:tcW w:w="709" w:type="dxa"/>
            <w:vMerge w:val="restart"/>
            <w:vAlign w:val="center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67573A" w:rsidRPr="00656A55" w:rsidRDefault="0067573A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44" w:type="dxa"/>
            <w:vMerge w:val="restart"/>
            <w:vAlign w:val="center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67573A" w:rsidRPr="00656A55" w:rsidRDefault="0067573A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67573A" w:rsidRPr="00656A55" w:rsidRDefault="0067573A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67573A" w:rsidRPr="00656A55" w:rsidRDefault="0067573A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67573A" w:rsidRPr="00656A55" w:rsidRDefault="0067573A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67573A" w:rsidRPr="00656A55" w:rsidRDefault="0067573A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18" w:type="dxa"/>
            <w:gridSpan w:val="3"/>
            <w:vAlign w:val="center"/>
          </w:tcPr>
          <w:p w:rsidR="0067573A" w:rsidRPr="00656A55" w:rsidRDefault="0067573A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 w:rsidR="00324E2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64</w:t>
            </w:r>
          </w:p>
        </w:tc>
        <w:tc>
          <w:tcPr>
            <w:tcW w:w="3827" w:type="dxa"/>
            <w:gridSpan w:val="9"/>
            <w:vAlign w:val="center"/>
          </w:tcPr>
          <w:p w:rsidR="0067573A" w:rsidRPr="00656A55" w:rsidRDefault="0067573A" w:rsidP="00324E2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324E2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67573A" w:rsidRPr="00656A55" w:rsidTr="006525B7">
        <w:trPr>
          <w:cantSplit/>
          <w:trHeight w:val="940"/>
        </w:trPr>
        <w:tc>
          <w:tcPr>
            <w:tcW w:w="709" w:type="dxa"/>
            <w:vMerge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4" w:type="dxa"/>
            <w:vMerge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vMerge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7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67573A" w:rsidRPr="00656A55" w:rsidRDefault="0067573A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67573A" w:rsidRPr="00656A55" w:rsidTr="006525B7">
        <w:trPr>
          <w:trHeight w:val="1026"/>
        </w:trPr>
        <w:tc>
          <w:tcPr>
            <w:tcW w:w="709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</w:tcPr>
          <w:p w:rsidR="0067573A" w:rsidRPr="00656A55" w:rsidRDefault="00A073AD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เครื่องคอมพิวเตอร์</w:t>
            </w:r>
            <w:proofErr w:type="spellStart"/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โน๊ตบุ๊ก</w:t>
            </w:r>
            <w:proofErr w:type="spellEnd"/>
          </w:p>
        </w:tc>
        <w:tc>
          <w:tcPr>
            <w:tcW w:w="4394" w:type="dxa"/>
          </w:tcPr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เพื่อจัดซื้อเครื่องคอมพิวเตอร์</w:t>
            </w:r>
            <w:proofErr w:type="spellStart"/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โน๊ตบุ๊ก</w:t>
            </w:r>
            <w:proofErr w:type="spellEnd"/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คุณลักษณะเฉพาะครุภัณฑ์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มีหน่วยประมวลผลกลาง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(CPU)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แกนหลัก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core)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โดยมี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คุณลักษณะอย่างใดอย่างหนึ่ง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ดังนี้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1)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ในกรณีที่มีหน่วยความจำ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Cache Memory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รวมในระดับ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(Level)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เดียวกัน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MB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ต้องมีความเร็วสัญญาณนาฬิกาพื้นฐานไม่น้อยกว่า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2.3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GHz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และมีหน่วยประมวลผลด้านกราฟิก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(Graphics Processing Unit)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แกน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2)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ในกรณีที่มีหน่วยความจำ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Cache Memory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รวมในระดับ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(Level)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เดียวกัน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ขนาดไม่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MB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ต้องมีความเร็วสัญญาณนาฬิกาพื้นฐานไม่น้อยกว่า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1.8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GHz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และมีเทคโนโลยี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เพิ่มสัญญาณนาฬิกาได้ในกรณีที่ต้องใช้ความสามารถในการประมวลผลสูง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มีหน่วยความจำหลัก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(RAM)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ชนิด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DDR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GB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มีหน่วยจัดเก็บข้อมูล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ชนิด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SATA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ขนาดความจุ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TB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ชนิด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Solid State Drive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ขนาดความจุไม่น้อยกว่า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250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GB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มีจอภาพที่รองรับความละเอียดไม่น้อยกว่า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1,366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x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768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Pixel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และมีขนาดไม่น้อยกว่า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12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(Interface)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USB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2.0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มีช่องเชื่อมต่อแบบ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HOMI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VGA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มีช่องเชื่อมต่อระบบเครือข่าย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(Network Interface)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10/100/1000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Base-T 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</w:p>
          <w:p w:rsidR="00A073AD" w:rsidRPr="00A073AD" w:rsidRDefault="00A073AD" w:rsidP="00A073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สามารถใช้งานได้ไม่น้อยกว่า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proofErr w:type="spellStart"/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WiFi</w:t>
            </w:r>
            <w:proofErr w:type="spellEnd"/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 (IEEE 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802.11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b, g, n, ac) 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A073AD">
              <w:rPr>
                <w:rFonts w:ascii="TH SarabunIT๙" w:hAnsi="TH SarabunIT๙" w:cs="TH SarabunIT๙"/>
                <w:sz w:val="30"/>
                <w:szCs w:val="30"/>
              </w:rPr>
              <w:t>Bluetooth</w:t>
            </w:r>
          </w:p>
          <w:p w:rsidR="0067573A" w:rsidRPr="00CF1ED1" w:rsidRDefault="00A073AD" w:rsidP="00A073A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A073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ตั้งตามบัญชีมาตรฐานครุภัณฑ์</w:t>
            </w:r>
            <w:r w:rsidRPr="00A073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2563)</w:t>
            </w:r>
          </w:p>
        </w:tc>
        <w:tc>
          <w:tcPr>
            <w:tcW w:w="1276" w:type="dxa"/>
          </w:tcPr>
          <w:p w:rsidR="0067573A" w:rsidRPr="00656A55" w:rsidRDefault="00540BCE" w:rsidP="00F91C2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22</w:t>
            </w:r>
            <w:r w:rsidR="006757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67573A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67573A" w:rsidRPr="00656A55" w:rsidRDefault="009870EC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758862" wp14:editId="1CFDE83A">
                      <wp:simplePos x="0" y="0"/>
                      <wp:positionH relativeFrom="column">
                        <wp:posOffset>-1132205</wp:posOffset>
                      </wp:positionH>
                      <wp:positionV relativeFrom="paragraph">
                        <wp:posOffset>1402080</wp:posOffset>
                      </wp:positionV>
                      <wp:extent cx="2400300" cy="19050"/>
                      <wp:effectExtent l="38100" t="76200" r="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2EBCA" id="ลูกศรเชื่อมต่อแบบตรง 7" o:spid="_x0000_s1026" type="#_x0000_t32" style="position:absolute;margin-left:-89.15pt;margin-top:110.4pt;width:189pt;height:1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67573A" w:rsidRPr="00656A55" w:rsidRDefault="0067573A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3640A7" w:rsidRDefault="003640A7" w:rsidP="003640A7">
      <w:pPr>
        <w:rPr>
          <w:rFonts w:ascii="TH SarabunIT๙" w:hAnsi="TH SarabunIT๙" w:cs="TH SarabunIT๙"/>
          <w:sz w:val="30"/>
          <w:szCs w:val="30"/>
        </w:rPr>
      </w:pPr>
    </w:p>
    <w:p w:rsidR="003640A7" w:rsidRDefault="003640A7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3640A7" w:rsidRDefault="003640A7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3640A7" w:rsidRDefault="003640A7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3640A7" w:rsidRDefault="003640A7" w:rsidP="00B36008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3640A7" w:rsidRDefault="003640A7" w:rsidP="00082385">
      <w:pPr>
        <w:rPr>
          <w:rFonts w:ascii="TH SarabunIT๙" w:hAnsi="TH SarabunIT๙" w:cs="TH SarabunIT๙"/>
          <w:sz w:val="30"/>
          <w:szCs w:val="30"/>
        </w:rPr>
      </w:pPr>
    </w:p>
    <w:p w:rsidR="00082385" w:rsidRPr="00656A55" w:rsidRDefault="00082385" w:rsidP="00082385">
      <w:pPr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>ผ</w:t>
      </w:r>
      <w:r>
        <w:rPr>
          <w:rFonts w:ascii="TH SarabunIT๙" w:hAnsi="TH SarabunIT๙" w:cs="TH SarabunIT๙"/>
          <w:sz w:val="30"/>
          <w:szCs w:val="30"/>
        </w:rPr>
        <w:t>.03</w:t>
      </w:r>
    </w:p>
    <w:p w:rsidR="00082385" w:rsidRPr="00656A55" w:rsidRDefault="00082385" w:rsidP="00082385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  <w:r w:rsidRPr="00656A55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082385" w:rsidRDefault="00082385" w:rsidP="0008238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82385" w:rsidRDefault="00082385" w:rsidP="00082385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เทศบาลตำบลหนองแก อำเภอศรีบุญเรือง  จังหวัดหนองบัวลำภู</w:t>
      </w:r>
    </w:p>
    <w:p w:rsidR="00626C3E" w:rsidRDefault="00626C3E" w:rsidP="00626C3E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แผนงานการรักษาความสงบภายใน</w:t>
      </w:r>
    </w:p>
    <w:p w:rsidR="00626C3E" w:rsidRDefault="00626C3E" w:rsidP="00626C3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งานบริหารงานทั่วไปเกี่ยวกับการรักษาความสงบภายใน</w:t>
      </w:r>
    </w:p>
    <w:p w:rsidR="00082385" w:rsidRPr="00656A55" w:rsidRDefault="00082385" w:rsidP="0008238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  <w:r w:rsidR="00E8305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การเกษตร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4394"/>
        <w:gridCol w:w="1276"/>
        <w:gridCol w:w="1275"/>
        <w:gridCol w:w="1134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82385" w:rsidRPr="00656A55" w:rsidTr="006525B7">
        <w:trPr>
          <w:cantSplit/>
        </w:trPr>
        <w:tc>
          <w:tcPr>
            <w:tcW w:w="709" w:type="dxa"/>
            <w:vMerge w:val="restart"/>
            <w:vAlign w:val="center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082385" w:rsidRPr="00656A55" w:rsidRDefault="00082385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44" w:type="dxa"/>
            <w:vMerge w:val="restart"/>
            <w:vAlign w:val="center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082385" w:rsidRPr="00656A55" w:rsidRDefault="00082385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082385" w:rsidRPr="00656A55" w:rsidRDefault="00082385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082385" w:rsidRPr="00656A55" w:rsidRDefault="00082385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082385" w:rsidRPr="00656A55" w:rsidRDefault="00082385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082385" w:rsidRPr="00656A55" w:rsidRDefault="00082385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18" w:type="dxa"/>
            <w:gridSpan w:val="3"/>
            <w:vAlign w:val="center"/>
          </w:tcPr>
          <w:p w:rsidR="00082385" w:rsidRPr="00656A55" w:rsidRDefault="00082385" w:rsidP="00324E2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="00324E2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827" w:type="dxa"/>
            <w:gridSpan w:val="9"/>
            <w:vAlign w:val="center"/>
          </w:tcPr>
          <w:p w:rsidR="00082385" w:rsidRPr="00656A55" w:rsidRDefault="00082385" w:rsidP="00324E2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324E2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082385" w:rsidRPr="00656A55" w:rsidTr="006525B7">
        <w:trPr>
          <w:cantSplit/>
          <w:trHeight w:val="940"/>
        </w:trPr>
        <w:tc>
          <w:tcPr>
            <w:tcW w:w="709" w:type="dxa"/>
            <w:vMerge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4" w:type="dxa"/>
            <w:vMerge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vMerge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7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082385" w:rsidRPr="00656A55" w:rsidRDefault="00082385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082385" w:rsidRPr="00656A55" w:rsidTr="006525B7">
        <w:trPr>
          <w:trHeight w:val="1026"/>
        </w:trPr>
        <w:tc>
          <w:tcPr>
            <w:tcW w:w="709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</w:tcPr>
          <w:p w:rsidR="00082385" w:rsidRPr="00656A55" w:rsidRDefault="002948B4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</w:t>
            </w:r>
            <w:bookmarkStart w:id="0" w:name="_GoBack"/>
            <w:bookmarkEnd w:id="0"/>
            <w:r w:rsidR="00F92C3B"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เครื่องเลื่อยโซ่ยนต์</w:t>
            </w:r>
          </w:p>
        </w:tc>
        <w:tc>
          <w:tcPr>
            <w:tcW w:w="4394" w:type="dxa"/>
          </w:tcPr>
          <w:p w:rsidR="00F92C3B" w:rsidRPr="00F92C3B" w:rsidRDefault="00F92C3B" w:rsidP="00F92C3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เพื่อจัดซื้อครุภัณฑ์การเกษตร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เครื่องเลื่อยโซ่ยนต์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92C3B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F92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เป็นเงิน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F92C3B">
              <w:rPr>
                <w:rFonts w:ascii="TH SarabunIT๙" w:hAnsi="TH SarabunIT๙" w:cs="TH SarabunIT๙"/>
                <w:sz w:val="30"/>
                <w:szCs w:val="30"/>
                <w:cs/>
              </w:rPr>
              <w:t>10,000</w:t>
            </w:r>
            <w:r w:rsidRPr="00F92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082385" w:rsidRDefault="00F92C3B" w:rsidP="00F92C3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92C3B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ขนาดไม่เกิน</w:t>
            </w:r>
            <w:r w:rsidRPr="00F92C3B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F92C3B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แรงม้า</w:t>
            </w:r>
            <w:r w:rsidRPr="00F92C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บาร์ไม่เกิน</w:t>
            </w:r>
            <w:r w:rsidRPr="00F92C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12 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F92C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ตั้งตามราคาท้องตลาด</w:t>
            </w:r>
            <w:r w:rsidRPr="00F92C3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F92C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เนื่องจากเป็นครุภัณฑ์ไม่กำหนดไว้ในบัญชีราคามาตรฐาน</w:t>
            </w:r>
          </w:p>
          <w:p w:rsidR="00082385" w:rsidRPr="00CF1ED1" w:rsidRDefault="00082385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082385" w:rsidRPr="00656A55" w:rsidRDefault="00082385" w:rsidP="00FB0CE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F92C3B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F92C3B" w:rsidRDefault="00F92C3B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82385" w:rsidRPr="00656A55" w:rsidRDefault="009870EC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87643E9" wp14:editId="0C17EF48">
                      <wp:simplePos x="0" y="0"/>
                      <wp:positionH relativeFrom="column">
                        <wp:posOffset>-360045</wp:posOffset>
                      </wp:positionH>
                      <wp:positionV relativeFrom="paragraph">
                        <wp:posOffset>592455</wp:posOffset>
                      </wp:positionV>
                      <wp:extent cx="2400300" cy="19050"/>
                      <wp:effectExtent l="38100" t="76200" r="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4DAAB" id="ลูกศรเชื่อมต่อแบบตรง 9" o:spid="_x0000_s1026" type="#_x0000_t32" style="position:absolute;margin-left:-28.35pt;margin-top:46.65pt;width:189pt;height:1.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82385" w:rsidRPr="00656A55" w:rsidRDefault="00082385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82385" w:rsidRDefault="00082385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BD37FF">
      <w:pPr>
        <w:jc w:val="both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C50F6F">
      <w:pPr>
        <w:rPr>
          <w:rFonts w:ascii="TH SarabunIT๙" w:hAnsi="TH SarabunIT๙" w:cs="TH SarabunIT๙"/>
          <w:sz w:val="30"/>
          <w:szCs w:val="30"/>
        </w:rPr>
      </w:pPr>
    </w:p>
    <w:p w:rsidR="00C50F6F" w:rsidRPr="00656A55" w:rsidRDefault="00C50F6F" w:rsidP="00C50F6F">
      <w:pPr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>ผ</w:t>
      </w:r>
      <w:r>
        <w:rPr>
          <w:rFonts w:ascii="TH SarabunIT๙" w:hAnsi="TH SarabunIT๙" w:cs="TH SarabunIT๙"/>
          <w:sz w:val="30"/>
          <w:szCs w:val="30"/>
        </w:rPr>
        <w:t>.03</w:t>
      </w:r>
    </w:p>
    <w:p w:rsidR="00C50F6F" w:rsidRPr="00656A55" w:rsidRDefault="00C50F6F" w:rsidP="00C50F6F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  <w:r w:rsidRPr="00656A55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C50F6F" w:rsidRDefault="00C50F6F" w:rsidP="00C50F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C50F6F" w:rsidRDefault="00C50F6F" w:rsidP="00C50F6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เทศบาลตำบลหนองแก อำเภอศรีบุญเรือง  จังหวัดหนองบัวลำภู</w:t>
      </w:r>
    </w:p>
    <w:p w:rsidR="00626C3E" w:rsidRDefault="00626C3E" w:rsidP="00626C3E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แผนงานการรักษาความสงบภายใน</w:t>
      </w:r>
    </w:p>
    <w:p w:rsidR="00626C3E" w:rsidRDefault="00626C3E" w:rsidP="00626C3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งานบริหารงานทั่วไปเกี่ยวกับการรักษาความสงบภายใน</w:t>
      </w:r>
    </w:p>
    <w:p w:rsidR="00C50F6F" w:rsidRPr="00656A55" w:rsidRDefault="00C50F6F" w:rsidP="00C50F6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  <w:r w:rsidR="00CB419E">
        <w:rPr>
          <w:rFonts w:ascii="TH SarabunIT๙" w:hAnsi="TH SarabunIT๙" w:cs="TH SarabunIT๙" w:hint="cs"/>
          <w:b/>
          <w:bCs/>
          <w:sz w:val="32"/>
          <w:szCs w:val="32"/>
          <w:cs/>
        </w:rPr>
        <w:t>ไฟฟ้าและวิทยุ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4394"/>
        <w:gridCol w:w="1276"/>
        <w:gridCol w:w="1275"/>
        <w:gridCol w:w="1134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50F6F" w:rsidRPr="00656A55" w:rsidTr="006525B7">
        <w:trPr>
          <w:cantSplit/>
        </w:trPr>
        <w:tc>
          <w:tcPr>
            <w:tcW w:w="709" w:type="dxa"/>
            <w:vMerge w:val="restart"/>
            <w:vAlign w:val="center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C50F6F" w:rsidRPr="00656A55" w:rsidRDefault="00C50F6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44" w:type="dxa"/>
            <w:vMerge w:val="restart"/>
            <w:vAlign w:val="center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C50F6F" w:rsidRPr="00656A55" w:rsidRDefault="00C50F6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C50F6F" w:rsidRPr="00656A55" w:rsidRDefault="00C50F6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C50F6F" w:rsidRPr="00656A55" w:rsidRDefault="00C50F6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C50F6F" w:rsidRPr="00656A55" w:rsidRDefault="00C50F6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C50F6F" w:rsidRPr="00656A55" w:rsidRDefault="00C50F6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18" w:type="dxa"/>
            <w:gridSpan w:val="3"/>
            <w:vAlign w:val="center"/>
          </w:tcPr>
          <w:p w:rsidR="00C50F6F" w:rsidRPr="00656A55" w:rsidRDefault="00C50F6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 w:rsidR="00F022D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64</w:t>
            </w:r>
          </w:p>
        </w:tc>
        <w:tc>
          <w:tcPr>
            <w:tcW w:w="3827" w:type="dxa"/>
            <w:gridSpan w:val="9"/>
            <w:vAlign w:val="center"/>
          </w:tcPr>
          <w:p w:rsidR="00C50F6F" w:rsidRPr="00656A55" w:rsidRDefault="00C50F6F" w:rsidP="00F022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F022D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C50F6F" w:rsidRPr="00656A55" w:rsidTr="006525B7">
        <w:trPr>
          <w:cantSplit/>
          <w:trHeight w:val="940"/>
        </w:trPr>
        <w:tc>
          <w:tcPr>
            <w:tcW w:w="709" w:type="dxa"/>
            <w:vMerge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4" w:type="dxa"/>
            <w:vMerge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vMerge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7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C50F6F" w:rsidRPr="00656A55" w:rsidRDefault="00C50F6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C50F6F" w:rsidRPr="00656A55" w:rsidTr="006525B7">
        <w:trPr>
          <w:trHeight w:val="1026"/>
        </w:trPr>
        <w:tc>
          <w:tcPr>
            <w:tcW w:w="709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</w:tcPr>
          <w:p w:rsidR="00C50F6F" w:rsidRPr="00656A55" w:rsidRDefault="006934B3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จัดซื้อป้ายสามเหลี่ยมหยุดตรวจแบบโปร่ง</w:t>
            </w:r>
          </w:p>
        </w:tc>
        <w:tc>
          <w:tcPr>
            <w:tcW w:w="4394" w:type="dxa"/>
          </w:tcPr>
          <w:p w:rsidR="006934B3" w:rsidRPr="006934B3" w:rsidRDefault="006934B3" w:rsidP="006934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เพื่อจัดซื้อป้ายสามเหลี่ยมหยุดตรวจแบบโปร่ง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ไฟบ้าน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>220</w:t>
            </w:r>
            <w:r w:rsidRPr="006934B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proofErr w:type="spellStart"/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โวล์</w:t>
            </w:r>
            <w:proofErr w:type="spellEnd"/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6934B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ตัว</w:t>
            </w:r>
          </w:p>
          <w:p w:rsidR="006934B3" w:rsidRDefault="006934B3" w:rsidP="006934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1) 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ป้ายสามเหลี่ยมหยุดตรวจแบบโปร่ง</w:t>
            </w: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ระบบไฟบ้าน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>220</w:t>
            </w:r>
            <w:r w:rsidRPr="006934B3">
              <w:rPr>
                <w:rFonts w:ascii="TH SarabunIT๙" w:hAnsi="TH SarabunIT๙" w:cs="TH SarabunIT๙"/>
                <w:sz w:val="30"/>
                <w:szCs w:val="30"/>
              </w:rPr>
              <w:t xml:space="preserve"> V           </w:t>
            </w:r>
          </w:p>
          <w:p w:rsidR="006934B3" w:rsidRPr="006934B3" w:rsidRDefault="006934B3" w:rsidP="006934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2) 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ไฟไซเรน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>6.5</w:t>
            </w:r>
            <w:r w:rsidRPr="006934B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6934B3" w:rsidRPr="006934B3" w:rsidRDefault="006934B3" w:rsidP="006934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3) 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ป้ายหยุดตรวจ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6934B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6934B3" w:rsidRPr="006934B3" w:rsidRDefault="006934B3" w:rsidP="006934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4) 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หลอดไฟ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>36</w:t>
            </w:r>
            <w:r w:rsidRPr="006934B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วัตต์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 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Pr="006934B3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หลอด</w:t>
            </w:r>
          </w:p>
          <w:p w:rsidR="006934B3" w:rsidRPr="006934B3" w:rsidRDefault="006934B3" w:rsidP="006934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5) 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ขาไฟมีโครงครอบเกรด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/>
                <w:sz w:val="30"/>
                <w:szCs w:val="30"/>
              </w:rPr>
              <w:t>A </w:t>
            </w:r>
          </w:p>
          <w:p w:rsidR="00C50F6F" w:rsidRPr="00CF1ED1" w:rsidRDefault="006934B3" w:rsidP="006934B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6) 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ล้อกระทะพลาสติกขนาดเส้นผ่าศูนย์กลาง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  <w:r w:rsidRPr="006934B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6934B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934B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ล้อ</w:t>
            </w:r>
          </w:p>
        </w:tc>
        <w:tc>
          <w:tcPr>
            <w:tcW w:w="1276" w:type="dxa"/>
          </w:tcPr>
          <w:p w:rsidR="00C50F6F" w:rsidRPr="00656A55" w:rsidRDefault="00D14F23" w:rsidP="00D14F2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C50F6F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C50F6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C50F6F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C50F6F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50F6F" w:rsidRPr="00656A55" w:rsidRDefault="009870EC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05AFE7" wp14:editId="3939DA47">
                      <wp:simplePos x="0" y="0"/>
                      <wp:positionH relativeFrom="column">
                        <wp:posOffset>-871855</wp:posOffset>
                      </wp:positionH>
                      <wp:positionV relativeFrom="paragraph">
                        <wp:posOffset>1106805</wp:posOffset>
                      </wp:positionV>
                      <wp:extent cx="2400300" cy="19050"/>
                      <wp:effectExtent l="38100" t="76200" r="0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E3F6A" id="ลูกศรเชื่อมต่อแบบตรง 14" o:spid="_x0000_s1026" type="#_x0000_t32" style="position:absolute;margin-left:-68.65pt;margin-top:87.15pt;width:189pt;height:1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50F6F" w:rsidRPr="00656A55" w:rsidRDefault="00C50F6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C50F6F" w:rsidRDefault="00C50F6F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C50F6F" w:rsidRDefault="00C50F6F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D14F23" w:rsidRDefault="00D14F23" w:rsidP="00082385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3640A7" w:rsidRDefault="003640A7" w:rsidP="00082385">
      <w:pPr>
        <w:rPr>
          <w:rFonts w:ascii="TH SarabunIT๙" w:hAnsi="TH SarabunIT๙" w:cs="TH SarabunIT๙"/>
          <w:sz w:val="30"/>
          <w:szCs w:val="30"/>
        </w:rPr>
      </w:pPr>
    </w:p>
    <w:p w:rsidR="00CD411F" w:rsidRPr="00656A55" w:rsidRDefault="00CD411F" w:rsidP="00CD411F">
      <w:pPr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>ผ</w:t>
      </w:r>
      <w:r>
        <w:rPr>
          <w:rFonts w:ascii="TH SarabunIT๙" w:hAnsi="TH SarabunIT๙" w:cs="TH SarabunIT๙"/>
          <w:sz w:val="30"/>
          <w:szCs w:val="30"/>
        </w:rPr>
        <w:t>.03</w:t>
      </w:r>
    </w:p>
    <w:p w:rsidR="00CD411F" w:rsidRPr="00656A55" w:rsidRDefault="00CD411F" w:rsidP="00CD411F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  <w:r w:rsidRPr="00656A55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CD411F" w:rsidRDefault="00CD411F" w:rsidP="00CD41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CD411F" w:rsidRDefault="00CD411F" w:rsidP="00CD411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เทศบาลตำบลหนองแก อำเภอศรีบุญเรือง  จังหวัดหนองบัวลำภู</w:t>
      </w:r>
    </w:p>
    <w:p w:rsidR="00CD411F" w:rsidRDefault="00CD411F" w:rsidP="00CD411F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FC541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การรักษาความสงบภายใน</w:t>
      </w:r>
    </w:p>
    <w:p w:rsidR="00CD411F" w:rsidRDefault="00CD411F" w:rsidP="00CD411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งานบริหารงานทั่วไปเกี่ยวกับการรักษาความสงบภายใน</w:t>
      </w:r>
    </w:p>
    <w:p w:rsidR="00CD411F" w:rsidRPr="00656A55" w:rsidRDefault="00CD411F" w:rsidP="00CD411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ครุภัณฑ์งานบ้านงานครัว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4394"/>
        <w:gridCol w:w="1276"/>
        <w:gridCol w:w="1275"/>
        <w:gridCol w:w="1134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D411F" w:rsidRPr="00656A55" w:rsidTr="006525B7">
        <w:trPr>
          <w:cantSplit/>
        </w:trPr>
        <w:tc>
          <w:tcPr>
            <w:tcW w:w="709" w:type="dxa"/>
            <w:vMerge w:val="restart"/>
            <w:vAlign w:val="center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CD411F" w:rsidRPr="00656A55" w:rsidRDefault="00CD411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44" w:type="dxa"/>
            <w:vMerge w:val="restart"/>
            <w:vAlign w:val="center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CD411F" w:rsidRPr="00656A55" w:rsidRDefault="00CD411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CD411F" w:rsidRPr="00656A55" w:rsidRDefault="00CD411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CD411F" w:rsidRPr="00656A55" w:rsidRDefault="00CD411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CD411F" w:rsidRPr="00656A55" w:rsidRDefault="00CD411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CD411F" w:rsidRPr="00656A55" w:rsidRDefault="00CD411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18" w:type="dxa"/>
            <w:gridSpan w:val="3"/>
            <w:vAlign w:val="center"/>
          </w:tcPr>
          <w:p w:rsidR="00CD411F" w:rsidRPr="00656A55" w:rsidRDefault="00CD411F" w:rsidP="00FE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="00FE108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827" w:type="dxa"/>
            <w:gridSpan w:val="9"/>
            <w:vAlign w:val="center"/>
          </w:tcPr>
          <w:p w:rsidR="00CD411F" w:rsidRPr="00656A55" w:rsidRDefault="00CD411F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="00FE10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.ศ. 2565</w:t>
            </w:r>
          </w:p>
        </w:tc>
      </w:tr>
      <w:tr w:rsidR="00CD411F" w:rsidRPr="00656A55" w:rsidTr="006525B7">
        <w:trPr>
          <w:cantSplit/>
          <w:trHeight w:val="940"/>
        </w:trPr>
        <w:tc>
          <w:tcPr>
            <w:tcW w:w="709" w:type="dxa"/>
            <w:vMerge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4" w:type="dxa"/>
            <w:vMerge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vMerge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7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CD411F" w:rsidRPr="00656A55" w:rsidRDefault="00CD411F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CD411F" w:rsidRPr="00656A55" w:rsidTr="006525B7">
        <w:trPr>
          <w:trHeight w:val="1026"/>
        </w:trPr>
        <w:tc>
          <w:tcPr>
            <w:tcW w:w="709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</w:tcPr>
          <w:p w:rsidR="00CD411F" w:rsidRPr="00656A55" w:rsidRDefault="00551748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จัดซื้อเครื่องตัดหญ้า</w:t>
            </w:r>
          </w:p>
        </w:tc>
        <w:tc>
          <w:tcPr>
            <w:tcW w:w="4394" w:type="dxa"/>
          </w:tcPr>
          <w:p w:rsidR="00551748" w:rsidRPr="00551748" w:rsidRDefault="00551748" w:rsidP="00551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เพื่อจัดซื้อครุภัณฑ์งานบ้านงานครัว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เครื่องตัดหญ้าแบบข้อแข็ง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55174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จำนวนเงิน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/>
                <w:sz w:val="30"/>
                <w:szCs w:val="30"/>
                <w:cs/>
              </w:rPr>
              <w:t>9,500</w:t>
            </w:r>
            <w:r w:rsidRPr="0055174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551748" w:rsidRPr="00551748" w:rsidRDefault="00551748" w:rsidP="00551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1748">
              <w:rPr>
                <w:rFonts w:ascii="TH SarabunIT๙" w:hAnsi="TH SarabunIT๙" w:cs="TH SarabunIT๙"/>
                <w:sz w:val="30"/>
                <w:szCs w:val="30"/>
                <w:cs/>
              </w:rPr>
              <w:t>1)</w:t>
            </w:r>
            <w:r w:rsidRPr="0055174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เป็นเครื่องตัดหญ้าแบบสะพาย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551748" w:rsidRPr="00551748" w:rsidRDefault="00551748" w:rsidP="00551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1748">
              <w:rPr>
                <w:rFonts w:ascii="TH SarabunIT๙" w:hAnsi="TH SarabunIT๙" w:cs="TH SarabunIT๙"/>
                <w:sz w:val="30"/>
                <w:szCs w:val="30"/>
                <w:cs/>
              </w:rPr>
              <w:t>2)</w:t>
            </w:r>
            <w:r w:rsidRPr="0055174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เครื่องยนต์ขนาดไม่</w:t>
            </w:r>
            <w:proofErr w:type="spellStart"/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น้อยกว่ำ</w:t>
            </w:r>
            <w:proofErr w:type="spellEnd"/>
            <w:r w:rsidRPr="00551748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/>
                <w:sz w:val="30"/>
                <w:szCs w:val="30"/>
                <w:cs/>
              </w:rPr>
              <w:t>1.4</w:t>
            </w:r>
            <w:r w:rsidRPr="0055174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แรงม้า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551748" w:rsidRPr="00551748" w:rsidRDefault="00551748" w:rsidP="00551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1748">
              <w:rPr>
                <w:rFonts w:ascii="TH SarabunIT๙" w:hAnsi="TH SarabunIT๙" w:cs="TH SarabunIT๙"/>
                <w:sz w:val="30"/>
                <w:szCs w:val="30"/>
                <w:cs/>
              </w:rPr>
              <w:t>3)</w:t>
            </w:r>
            <w:r w:rsidRPr="0055174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ปริมาตรกระบอกสูบไม่น้อยกว่า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  <w:r w:rsidRPr="0055174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ซีซี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CD411F" w:rsidRPr="00CF1ED1" w:rsidRDefault="00551748" w:rsidP="0055174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51748">
              <w:rPr>
                <w:rFonts w:ascii="TH SarabunIT๙" w:hAnsi="TH SarabunIT๙" w:cs="TH SarabunIT๙"/>
                <w:sz w:val="30"/>
                <w:szCs w:val="30"/>
                <w:cs/>
              </w:rPr>
              <w:t>4)</w:t>
            </w:r>
            <w:r w:rsidRPr="0055174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5517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พร้อมใบมีดและพร้อมหัวตัดแบบเอ็นตัด</w:t>
            </w:r>
          </w:p>
        </w:tc>
        <w:tc>
          <w:tcPr>
            <w:tcW w:w="1276" w:type="dxa"/>
          </w:tcPr>
          <w:p w:rsidR="00CD411F" w:rsidRPr="00656A55" w:rsidRDefault="00551748" w:rsidP="00D14F23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="00CD411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C327E5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CD411F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275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CD411F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CD411F" w:rsidRPr="00656A55" w:rsidRDefault="009870EC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5E9717" wp14:editId="01D6EC28">
                      <wp:simplePos x="0" y="0"/>
                      <wp:positionH relativeFrom="column">
                        <wp:posOffset>-629920</wp:posOffset>
                      </wp:positionH>
                      <wp:positionV relativeFrom="paragraph">
                        <wp:posOffset>782955</wp:posOffset>
                      </wp:positionV>
                      <wp:extent cx="2400300" cy="19050"/>
                      <wp:effectExtent l="38100" t="76200" r="0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54921" id="ลูกศรเชื่อมต่อแบบตรง 15" o:spid="_x0000_s1026" type="#_x0000_t32" style="position:absolute;margin-left:-49.6pt;margin-top:61.65pt;width:189pt;height:1.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D411F" w:rsidRPr="00656A55" w:rsidRDefault="00CD411F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327E5" w:rsidRPr="00656A55" w:rsidTr="006525B7">
        <w:trPr>
          <w:trHeight w:val="1026"/>
        </w:trPr>
        <w:tc>
          <w:tcPr>
            <w:tcW w:w="709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844" w:type="dxa"/>
          </w:tcPr>
          <w:p w:rsidR="00C327E5" w:rsidRPr="00551748" w:rsidRDefault="00C327E5" w:rsidP="00C327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ถังน้ำ</w:t>
            </w:r>
            <w:proofErr w:type="spellStart"/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แบบสเตนเลส</w:t>
            </w:r>
            <w:proofErr w:type="spellEnd"/>
          </w:p>
        </w:tc>
        <w:tc>
          <w:tcPr>
            <w:tcW w:w="4394" w:type="dxa"/>
          </w:tcPr>
          <w:p w:rsidR="0006237C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เพื่อจัดซื้อครุภัณฑ์งานบ้านงานครัว</w:t>
            </w:r>
            <w:r w:rsidRPr="00C327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ถังน้ำ</w:t>
            </w:r>
            <w:proofErr w:type="spellStart"/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แบบสแตนเลส</w:t>
            </w:r>
            <w:proofErr w:type="spellEnd"/>
            <w:r w:rsidRPr="00C327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C327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 </w:t>
            </w:r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ถัง</w:t>
            </w:r>
            <w:r w:rsidRPr="00C327E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</w:t>
            </w:r>
          </w:p>
          <w:p w:rsidR="00C327E5" w:rsidRPr="00C327E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327E5">
              <w:rPr>
                <w:rFonts w:ascii="TH SarabunIT๙" w:hAnsi="TH SarabunIT๙" w:cs="TH SarabunIT๙"/>
                <w:sz w:val="30"/>
                <w:szCs w:val="30"/>
                <w:cs/>
              </w:rPr>
              <w:t>1)</w:t>
            </w:r>
            <w:r w:rsidRPr="00C327E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ขนาดที่กำหนดเป็นขนาดที่จุน้ำได้ไม่น้อยกว่า</w:t>
            </w:r>
            <w:r w:rsidRPr="00C327E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327E5">
              <w:rPr>
                <w:rFonts w:ascii="TH SarabunIT๙" w:hAnsi="TH SarabunIT๙" w:cs="TH SarabunIT๙"/>
                <w:sz w:val="30"/>
                <w:szCs w:val="30"/>
                <w:cs/>
              </w:rPr>
              <w:t>2,500</w:t>
            </w:r>
            <w:r w:rsidRPr="00C327E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ลิตร</w:t>
            </w:r>
          </w:p>
          <w:p w:rsidR="00C327E5" w:rsidRPr="00C327E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327E5">
              <w:rPr>
                <w:rFonts w:ascii="TH SarabunIT๙" w:hAnsi="TH SarabunIT๙" w:cs="TH SarabunIT๙"/>
                <w:sz w:val="30"/>
                <w:szCs w:val="30"/>
                <w:cs/>
              </w:rPr>
              <w:t>2)</w:t>
            </w:r>
            <w:r w:rsidRPr="00C327E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คุณสมบัติตามมาตรฐานผลิตภัณฑ์</w:t>
            </w:r>
            <w:proofErr w:type="spellStart"/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อุตสหกร</w:t>
            </w:r>
            <w:proofErr w:type="spellEnd"/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รม</w:t>
            </w:r>
          </w:p>
          <w:p w:rsidR="00C327E5" w:rsidRPr="00551748" w:rsidRDefault="00C327E5" w:rsidP="00C327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327E5">
              <w:rPr>
                <w:rFonts w:ascii="TH SarabunIT๙" w:hAnsi="TH SarabunIT๙" w:cs="TH SarabunIT๙"/>
                <w:sz w:val="30"/>
                <w:szCs w:val="30"/>
                <w:cs/>
              </w:rPr>
              <w:t>3)</w:t>
            </w:r>
            <w:r w:rsidRPr="00C327E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327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ราคารวมขาตั้งและติดตั้ง</w:t>
            </w:r>
          </w:p>
        </w:tc>
        <w:tc>
          <w:tcPr>
            <w:tcW w:w="1276" w:type="dxa"/>
          </w:tcPr>
          <w:p w:rsidR="00C327E5" w:rsidRDefault="00C327E5" w:rsidP="00D14F23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75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C327E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งานป้องกัน</w:t>
            </w:r>
          </w:p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C327E5" w:rsidRPr="00656A55" w:rsidRDefault="009870EC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0E68982" wp14:editId="7735ED55">
                      <wp:simplePos x="0" y="0"/>
                      <wp:positionH relativeFrom="column">
                        <wp:posOffset>-610870</wp:posOffset>
                      </wp:positionH>
                      <wp:positionV relativeFrom="paragraph">
                        <wp:posOffset>669925</wp:posOffset>
                      </wp:positionV>
                      <wp:extent cx="2400300" cy="19050"/>
                      <wp:effectExtent l="38100" t="76200" r="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B2C84" id="ลูกศรเชื่อมต่อแบบตรง 16" o:spid="_x0000_s1026" type="#_x0000_t32" style="position:absolute;margin-left:-48.1pt;margin-top:52.75pt;width:189pt;height:1.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C327E5" w:rsidRPr="00656A55" w:rsidRDefault="00C327E5" w:rsidP="00C327E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3640A7" w:rsidRDefault="003640A7" w:rsidP="00CD411F">
      <w:pPr>
        <w:rPr>
          <w:rFonts w:ascii="TH SarabunIT๙" w:hAnsi="TH SarabunIT๙" w:cs="TH SarabunIT๙"/>
          <w:sz w:val="30"/>
          <w:szCs w:val="30"/>
        </w:rPr>
      </w:pPr>
    </w:p>
    <w:p w:rsidR="00836716" w:rsidRDefault="00836716" w:rsidP="00CD411F">
      <w:pPr>
        <w:rPr>
          <w:rFonts w:ascii="TH SarabunIT๙" w:hAnsi="TH SarabunIT๙" w:cs="TH SarabunIT๙"/>
          <w:sz w:val="30"/>
          <w:szCs w:val="30"/>
        </w:rPr>
      </w:pPr>
    </w:p>
    <w:p w:rsidR="00836716" w:rsidRDefault="00836716" w:rsidP="00CD411F">
      <w:pPr>
        <w:rPr>
          <w:rFonts w:ascii="TH SarabunIT๙" w:hAnsi="TH SarabunIT๙" w:cs="TH SarabunIT๙"/>
          <w:sz w:val="30"/>
          <w:szCs w:val="30"/>
        </w:rPr>
      </w:pPr>
    </w:p>
    <w:p w:rsidR="00F426C4" w:rsidRPr="00656A55" w:rsidRDefault="00F426C4" w:rsidP="00F426C4">
      <w:pPr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lastRenderedPageBreak/>
        <w:t>ผ</w:t>
      </w:r>
      <w:r>
        <w:rPr>
          <w:rFonts w:ascii="TH SarabunIT๙" w:hAnsi="TH SarabunIT๙" w:cs="TH SarabunIT๙"/>
          <w:sz w:val="30"/>
          <w:szCs w:val="30"/>
        </w:rPr>
        <w:t>.03</w:t>
      </w:r>
    </w:p>
    <w:p w:rsidR="00F426C4" w:rsidRPr="00656A55" w:rsidRDefault="00F426C4" w:rsidP="00F426C4">
      <w:pPr>
        <w:pStyle w:val="4"/>
        <w:jc w:val="center"/>
        <w:rPr>
          <w:rFonts w:ascii="TH SarabunIT๙" w:hAnsi="TH SarabunIT๙" w:cs="TH SarabunIT๙"/>
          <w:sz w:val="32"/>
          <w:szCs w:val="32"/>
        </w:rPr>
      </w:pPr>
      <w:r w:rsidRPr="00656A55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656A55">
        <w:rPr>
          <w:rFonts w:ascii="TH SarabunIT๙" w:hAnsi="TH SarabunIT๙" w:cs="TH SarabunIT๙"/>
          <w:sz w:val="32"/>
          <w:szCs w:val="32"/>
        </w:rPr>
        <w:t>/</w:t>
      </w:r>
      <w:r w:rsidRPr="00656A55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:rsidR="00F426C4" w:rsidRDefault="00F426C4" w:rsidP="00F426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F426C4" w:rsidRDefault="00F426C4" w:rsidP="00F426C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6A5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เทศบาลตำบลหนองแก อำเภอศรีบุญเรือง  จังหวัดหนองบัวลำภู</w:t>
      </w:r>
    </w:p>
    <w:p w:rsidR="00F426C4" w:rsidRDefault="00F426C4" w:rsidP="00F426C4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แผนงานการศึกษา</w:t>
      </w:r>
    </w:p>
    <w:p w:rsidR="00F426C4" w:rsidRDefault="00F426C4" w:rsidP="00F426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งานบริหารงานทั่วไปเกี่ยวกับการศึกษา</w:t>
      </w:r>
    </w:p>
    <w:p w:rsidR="00F426C4" w:rsidRPr="00656A55" w:rsidRDefault="00F426C4" w:rsidP="00F426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ครุภัณฑ์สำนักงาน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4394"/>
        <w:gridCol w:w="1276"/>
        <w:gridCol w:w="1275"/>
        <w:gridCol w:w="1134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426C4" w:rsidRPr="00656A55" w:rsidTr="006525B7">
        <w:trPr>
          <w:cantSplit/>
        </w:trPr>
        <w:tc>
          <w:tcPr>
            <w:tcW w:w="709" w:type="dxa"/>
            <w:vMerge w:val="restart"/>
            <w:vAlign w:val="center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F426C4" w:rsidRPr="00656A55" w:rsidRDefault="00F426C4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44" w:type="dxa"/>
            <w:vMerge w:val="restart"/>
            <w:vAlign w:val="center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394" w:type="dxa"/>
            <w:vMerge w:val="restart"/>
            <w:vAlign w:val="center"/>
          </w:tcPr>
          <w:p w:rsidR="00F426C4" w:rsidRPr="00656A55" w:rsidRDefault="00F426C4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F426C4" w:rsidRPr="00656A55" w:rsidRDefault="00F426C4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F426C4" w:rsidRPr="00656A55" w:rsidRDefault="00F426C4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F426C4" w:rsidRPr="00656A55" w:rsidRDefault="00F426C4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F426C4" w:rsidRPr="00656A55" w:rsidRDefault="00F426C4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418" w:type="dxa"/>
            <w:gridSpan w:val="3"/>
            <w:vAlign w:val="center"/>
          </w:tcPr>
          <w:p w:rsidR="00F426C4" w:rsidRPr="00656A55" w:rsidRDefault="00F426C4" w:rsidP="006525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 w:rsidR="00FE108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64</w:t>
            </w:r>
          </w:p>
        </w:tc>
        <w:tc>
          <w:tcPr>
            <w:tcW w:w="3827" w:type="dxa"/>
            <w:gridSpan w:val="9"/>
            <w:vAlign w:val="center"/>
          </w:tcPr>
          <w:p w:rsidR="00F426C4" w:rsidRPr="00656A55" w:rsidRDefault="00F426C4" w:rsidP="00FE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FE108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F426C4" w:rsidRPr="00656A55" w:rsidTr="006525B7">
        <w:trPr>
          <w:cantSplit/>
          <w:trHeight w:val="940"/>
        </w:trPr>
        <w:tc>
          <w:tcPr>
            <w:tcW w:w="709" w:type="dxa"/>
            <w:vMerge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4" w:type="dxa"/>
            <w:vMerge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394" w:type="dxa"/>
            <w:vMerge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567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5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6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5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6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F426C4" w:rsidRPr="00656A55" w:rsidRDefault="00F426C4" w:rsidP="006525B7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F426C4" w:rsidRPr="00656A55" w:rsidTr="006525B7">
        <w:trPr>
          <w:trHeight w:val="1026"/>
        </w:trPr>
        <w:tc>
          <w:tcPr>
            <w:tcW w:w="709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</w:tcPr>
          <w:p w:rsidR="00F426C4" w:rsidRPr="00656A55" w:rsidRDefault="00E54145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เครื่องปรับอากาศแบบติดผนัง</w:t>
            </w:r>
          </w:p>
        </w:tc>
        <w:tc>
          <w:tcPr>
            <w:tcW w:w="4394" w:type="dxa"/>
          </w:tcPr>
          <w:p w:rsidR="00E54145" w:rsidRPr="00E54145" w:rsidRDefault="00E54145" w:rsidP="00E541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เพื่อจัดซื้อเครื่องปรับอากาศแบบติดผนัง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ให้กับศูนย์พัฒนาเด็กเล็กเทศบาลตำบลหนองแก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24,000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BTU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ตัวๆละ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28,300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ราคารวมค่าติดตั้ง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E54145" w:rsidRPr="00E54145" w:rsidRDefault="00E54145" w:rsidP="00E541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1)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ขนาดที่กำหนดเป็นขนาดไม่ต่ำกว่า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24,000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บีทียู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E54145" w:rsidRPr="00E54145" w:rsidRDefault="00E54145" w:rsidP="00E541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2)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ราคาที่กำหนดเป็นราคาที่รวมค่าติดตั้ง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E54145" w:rsidRPr="00E54145" w:rsidRDefault="00E54145" w:rsidP="00E541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3)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เครื่องปรับอากาศที่มีความสามารถในการทำความเย็นขนาดไม่เกิน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40,000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บีทียู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ต้องได้รับการรับรองมาตรฐาน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ผลิตภัณฑ์อุตสาหกรรม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และฉลากประหยัดไฟฟ้าเบอร์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:rsidR="00E54145" w:rsidRPr="00E54145" w:rsidRDefault="00E54145" w:rsidP="00E541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4)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ต้องเป็นเครื่องปรับอากาศที่ประกอบสำเร็จรูปทั้งชุด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ทั้งหน่วยส่ง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ความเย็นและหน่วยระบายความร้อนจากโรงงานเดียวกัน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E54145" w:rsidRPr="00E54145" w:rsidRDefault="00E54145" w:rsidP="00E541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5)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มีความหน่วงเวลาการทำงานของคอมเพรสเซอร์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E54145" w:rsidRPr="00E54145" w:rsidRDefault="00E54145" w:rsidP="00E541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6)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การจัดซื้อเครื่องปรับอากาศขนาดอื่นๆ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นอกจากข้อ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3)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นอกเหนือจากการพิจารณาด้านราคาแล้ว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เพื่อเป็นการประหยัดพลังงาน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ควรพิจารณาจัดซื้อเครื่องปรับอากาศที่มีประสิทธิภาพ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พลังงานตามฤดูกาล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(SEER)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สูงกว่า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E54145" w:rsidRPr="00E54145" w:rsidRDefault="00E54145" w:rsidP="00E541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7)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การติดตั้งเครื่องปรับอากาศ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F426C4" w:rsidRPr="00CF1ED1" w:rsidRDefault="00E54145" w:rsidP="00E541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   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1)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แบบแยกส่วน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ประกอบด้วยอุปกรณ์ดังนี้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สวิตช์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ตัว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   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ท่อทองแดงไปกลับหุ้มฉนวนยาว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 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สายไฟยาวไม่เกิน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  <w:r w:rsidRPr="00E5414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414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</w:tcPr>
          <w:p w:rsidR="00F426C4" w:rsidRPr="00656A55" w:rsidRDefault="00E54145" w:rsidP="00E660B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84</w:t>
            </w:r>
            <w:r w:rsidR="00F426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="00F426C4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275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F426C4" w:rsidRDefault="005A2D5F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งานการศึกษา</w:t>
            </w:r>
          </w:p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26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F426C4" w:rsidRPr="00656A55" w:rsidRDefault="009870EC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E5FA05" wp14:editId="47B55900">
                      <wp:simplePos x="0" y="0"/>
                      <wp:positionH relativeFrom="column">
                        <wp:posOffset>-881380</wp:posOffset>
                      </wp:positionH>
                      <wp:positionV relativeFrom="paragraph">
                        <wp:posOffset>1573530</wp:posOffset>
                      </wp:positionV>
                      <wp:extent cx="2400300" cy="19050"/>
                      <wp:effectExtent l="38100" t="76200" r="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0027C" id="ลูกศรเชื่อมต่อแบบตรง 17" o:spid="_x0000_s1026" type="#_x0000_t32" style="position:absolute;margin-left:-69.4pt;margin-top:123.9pt;width:189pt;height:1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F426C4" w:rsidRPr="00656A55" w:rsidRDefault="00F426C4" w:rsidP="006525B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F426C4" w:rsidRDefault="00F426C4" w:rsidP="00F426C4">
      <w:pPr>
        <w:jc w:val="right"/>
        <w:rPr>
          <w:rFonts w:ascii="TH SarabunIT๙" w:hAnsi="TH SarabunIT๙" w:cs="TH SarabunIT๙"/>
          <w:sz w:val="30"/>
          <w:szCs w:val="30"/>
        </w:rPr>
      </w:pPr>
    </w:p>
    <w:p w:rsidR="00836716" w:rsidRDefault="00836716" w:rsidP="00CD411F">
      <w:pPr>
        <w:rPr>
          <w:rFonts w:ascii="TH SarabunIT๙" w:hAnsi="TH SarabunIT๙" w:cs="TH SarabunIT๙"/>
          <w:sz w:val="30"/>
          <w:szCs w:val="30"/>
        </w:rPr>
      </w:pPr>
    </w:p>
    <w:p w:rsidR="00B36008" w:rsidRDefault="00B36008" w:rsidP="00B3600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3C675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B36008" w:rsidRDefault="00B36008" w:rsidP="00B3600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8409A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</w:t>
      </w:r>
      <w:r w:rsidR="003C675A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ริหารทั่วไปเกี่ยวกับสาธารณสุข</w:t>
      </w:r>
    </w:p>
    <w:p w:rsidR="00B36008" w:rsidRPr="00656A55" w:rsidRDefault="00B36008" w:rsidP="00B3600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8409A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</w:t>
      </w:r>
      <w:r w:rsidR="00074A8F">
        <w:rPr>
          <w:rFonts w:ascii="TH SarabunIT๙" w:hAnsi="TH SarabunIT๙" w:cs="TH SarabunIT๙" w:hint="cs"/>
          <w:b/>
          <w:bCs/>
          <w:sz w:val="32"/>
          <w:szCs w:val="32"/>
          <w:cs/>
        </w:rPr>
        <w:t>ฑ์</w:t>
      </w:r>
      <w:r w:rsidR="00C9752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การเกษตร</w:t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969"/>
        <w:gridCol w:w="1134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36008" w:rsidRPr="00656A55" w:rsidTr="00591DB2">
        <w:trPr>
          <w:cantSplit/>
        </w:trPr>
        <w:tc>
          <w:tcPr>
            <w:tcW w:w="709" w:type="dxa"/>
            <w:vMerge w:val="restart"/>
            <w:vAlign w:val="center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B36008" w:rsidRPr="00656A55" w:rsidRDefault="00B36008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B36008" w:rsidRPr="00656A55" w:rsidRDefault="00B36008" w:rsidP="00FE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="00FE108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3827" w:type="dxa"/>
            <w:gridSpan w:val="9"/>
            <w:vAlign w:val="center"/>
          </w:tcPr>
          <w:p w:rsidR="00B36008" w:rsidRPr="00656A55" w:rsidRDefault="00B36008" w:rsidP="00FE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FE108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B36008" w:rsidRPr="00656A55" w:rsidTr="00591DB2">
        <w:trPr>
          <w:cantSplit/>
          <w:trHeight w:val="940"/>
        </w:trPr>
        <w:tc>
          <w:tcPr>
            <w:tcW w:w="709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7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969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6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6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B36008" w:rsidRPr="00656A55" w:rsidRDefault="00B36008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B36008" w:rsidRPr="00656A55" w:rsidTr="00591DB2">
        <w:trPr>
          <w:trHeight w:val="1026"/>
        </w:trPr>
        <w:tc>
          <w:tcPr>
            <w:tcW w:w="709" w:type="dxa"/>
          </w:tcPr>
          <w:p w:rsidR="00B36008" w:rsidRPr="00656A55" w:rsidRDefault="00C97525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7" w:type="dxa"/>
          </w:tcPr>
          <w:p w:rsidR="00B36008" w:rsidRPr="00C97525" w:rsidRDefault="00C97525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เครื่องพ่นละอองฝอย</w:t>
            </w:r>
            <w:r w:rsidRPr="00C9752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ULV</w:t>
            </w:r>
          </w:p>
        </w:tc>
        <w:tc>
          <w:tcPr>
            <w:tcW w:w="3969" w:type="dxa"/>
          </w:tcPr>
          <w:p w:rsidR="00C97525" w:rsidRPr="00C97525" w:rsidRDefault="00C97525" w:rsidP="00C975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เพื่อจัดซื้อเครื่องพ่นละอองฝอย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ULV  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มีคุณลักษณะดังนี้</w:t>
            </w:r>
          </w:p>
          <w:p w:rsidR="00C97525" w:rsidRPr="00C97525" w:rsidRDefault="00C97525" w:rsidP="00C975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ใช้ไฟฟ้า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22 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โวลต์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,3.5 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แอมแปร์</w:t>
            </w:r>
          </w:p>
          <w:p w:rsidR="00C97525" w:rsidRPr="00C97525" w:rsidRDefault="00C97525" w:rsidP="00C975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หัวฉีดแบบ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sonic ULV Nozzles 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3 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หัวฉีด</w:t>
            </w:r>
          </w:p>
          <w:p w:rsidR="00C97525" w:rsidRPr="00C97525" w:rsidRDefault="00C97525" w:rsidP="00C975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ฉีดพ่นฝอยละอองขนาด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10 -50 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ไมครอน</w:t>
            </w:r>
          </w:p>
          <w:p w:rsidR="00C97525" w:rsidRPr="00C97525" w:rsidRDefault="00C97525" w:rsidP="00C975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4.</w:t>
            </w:r>
            <w:proofErr w:type="spellStart"/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อัตร</w:t>
            </w:r>
            <w:proofErr w:type="spellEnd"/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การไหลของน้ำยา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0-17 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ลิตรต่อชั่งโมง</w:t>
            </w:r>
          </w:p>
          <w:p w:rsidR="00B36008" w:rsidRPr="00CF1ED1" w:rsidRDefault="00C97525" w:rsidP="00C9752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5.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น้ำหนักเครื่องเปล่า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C97525">
              <w:rPr>
                <w:rFonts w:ascii="TH SarabunIT๙" w:hAnsi="TH SarabunIT๙" w:cs="TH SarabunIT๙"/>
                <w:sz w:val="30"/>
                <w:szCs w:val="30"/>
              </w:rPr>
              <w:t>3 </w:t>
            </w:r>
            <w:r w:rsidRPr="00C9752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กิโลกรัม</w:t>
            </w:r>
          </w:p>
        </w:tc>
        <w:tc>
          <w:tcPr>
            <w:tcW w:w="1134" w:type="dxa"/>
          </w:tcPr>
          <w:p w:rsidR="00B36008" w:rsidRPr="00656A55" w:rsidRDefault="00917006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  <w:r w:rsidR="00B360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B36008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B36008" w:rsidRPr="00656A55" w:rsidRDefault="00FF5E18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งานสาธารณสุขสำนักปลัด</w:t>
            </w:r>
          </w:p>
        </w:tc>
        <w:tc>
          <w:tcPr>
            <w:tcW w:w="426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9870EC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6B9A6FF" wp14:editId="1B4827B5">
                      <wp:simplePos x="0" y="0"/>
                      <wp:positionH relativeFrom="column">
                        <wp:posOffset>-607060</wp:posOffset>
                      </wp:positionH>
                      <wp:positionV relativeFrom="paragraph">
                        <wp:posOffset>706755</wp:posOffset>
                      </wp:positionV>
                      <wp:extent cx="2400300" cy="19050"/>
                      <wp:effectExtent l="38100" t="76200" r="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3CC2B" id="ลูกศรเชื่อมต่อแบบตรง 18" o:spid="_x0000_s1026" type="#_x0000_t32" style="position:absolute;margin-left:-47.8pt;margin-top:55.65pt;width:189pt;height:1.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B36008" w:rsidRPr="00656A55" w:rsidRDefault="00B36008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2F4E3A" w:rsidRDefault="002F4E3A" w:rsidP="00B36008">
      <w:pPr>
        <w:rPr>
          <w:rFonts w:ascii="TH SarabunIT๙" w:hAnsi="TH SarabunIT๙" w:cs="TH SarabunIT๙"/>
        </w:rPr>
      </w:pPr>
    </w:p>
    <w:p w:rsidR="00CB4558" w:rsidRDefault="00CB4558" w:rsidP="00B36008">
      <w:pPr>
        <w:rPr>
          <w:rFonts w:ascii="TH SarabunIT๙" w:hAnsi="TH SarabunIT๙" w:cs="TH SarabunIT๙"/>
        </w:rPr>
      </w:pPr>
    </w:p>
    <w:p w:rsidR="00CB4558" w:rsidRDefault="00CB4558" w:rsidP="00B36008">
      <w:pPr>
        <w:rPr>
          <w:rFonts w:ascii="TH SarabunIT๙" w:hAnsi="TH SarabunIT๙" w:cs="TH SarabunIT๙"/>
        </w:rPr>
      </w:pPr>
    </w:p>
    <w:p w:rsidR="00CB4558" w:rsidRDefault="00CB4558" w:rsidP="00B36008">
      <w:pPr>
        <w:rPr>
          <w:rFonts w:ascii="TH SarabunIT๙" w:hAnsi="TH SarabunIT๙" w:cs="TH SarabunIT๙"/>
        </w:rPr>
      </w:pPr>
    </w:p>
    <w:p w:rsidR="00CB4558" w:rsidRDefault="00CB4558" w:rsidP="00B36008">
      <w:pPr>
        <w:rPr>
          <w:rFonts w:ascii="TH SarabunIT๙" w:hAnsi="TH SarabunIT๙" w:cs="TH SarabunIT๙"/>
        </w:rPr>
      </w:pPr>
    </w:p>
    <w:p w:rsidR="00074A8F" w:rsidRPr="00D31341" w:rsidRDefault="00074A8F" w:rsidP="00074A8F">
      <w:pPr>
        <w:jc w:val="right"/>
        <w:rPr>
          <w:rFonts w:ascii="TH SarabunIT๙" w:hAnsi="TH SarabunIT๙" w:cs="TH SarabunIT๙"/>
          <w:b/>
          <w:bCs/>
          <w:sz w:val="30"/>
          <w:szCs w:val="30"/>
        </w:rPr>
      </w:pPr>
      <w:r w:rsidRPr="00D31341">
        <w:rPr>
          <w:rFonts w:ascii="TH SarabunIT๙" w:hAnsi="TH SarabunIT๙" w:cs="TH SarabunIT๙"/>
          <w:b/>
          <w:bCs/>
          <w:sz w:val="30"/>
          <w:szCs w:val="30"/>
          <w:cs/>
        </w:rPr>
        <w:t>ผ</w:t>
      </w:r>
      <w:r w:rsidRPr="00D31341">
        <w:rPr>
          <w:rFonts w:ascii="TH SarabunIT๙" w:hAnsi="TH SarabunIT๙" w:cs="TH SarabunIT๙"/>
          <w:b/>
          <w:bCs/>
          <w:sz w:val="30"/>
          <w:szCs w:val="30"/>
        </w:rPr>
        <w:t>.03</w:t>
      </w:r>
    </w:p>
    <w:p w:rsidR="00074A8F" w:rsidRDefault="00074A8F" w:rsidP="00074A8F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3134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BA6F7F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</w:p>
    <w:p w:rsidR="00074A8F" w:rsidRDefault="00074A8F" w:rsidP="00074A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งานบริหารทั่วไปเกี่ยวกับ</w:t>
      </w:r>
      <w:r w:rsidR="00BA6F7F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</w:p>
    <w:p w:rsidR="00074A8F" w:rsidRPr="00656A55" w:rsidRDefault="00074A8F" w:rsidP="00074A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  <w:r w:rsidR="00BA6F7F">
        <w:rPr>
          <w:rFonts w:ascii="TH SarabunIT๙" w:hAnsi="TH SarabunIT๙" w:cs="TH SarabunIT๙" w:hint="cs"/>
          <w:b/>
          <w:bCs/>
          <w:sz w:val="32"/>
          <w:szCs w:val="32"/>
          <w:cs/>
        </w:rPr>
        <w:t>คอมพิวเตอร์</w:t>
      </w:r>
      <w:r w:rsidR="00E464D5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</w:t>
      </w:r>
      <w:r w:rsidR="00BA6F7F">
        <w:rPr>
          <w:rFonts w:ascii="TH SarabunIT๙" w:hAnsi="TH SarabunIT๙" w:cs="TH SarabunIT๙" w:hint="cs"/>
          <w:b/>
          <w:bCs/>
          <w:sz w:val="32"/>
          <w:szCs w:val="32"/>
          <w:cs/>
        </w:rPr>
        <w:t>ออิเล็กทรอนิกส์</w:t>
      </w:r>
    </w:p>
    <w:tbl>
      <w:tblPr>
        <w:tblW w:w="15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872"/>
        <w:gridCol w:w="4507"/>
        <w:gridCol w:w="993"/>
        <w:gridCol w:w="1275"/>
        <w:gridCol w:w="113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E4FBB" w:rsidRPr="00656A55" w:rsidTr="00237D2B">
        <w:trPr>
          <w:cantSplit/>
        </w:trPr>
        <w:tc>
          <w:tcPr>
            <w:tcW w:w="680" w:type="dxa"/>
            <w:vMerge w:val="restart"/>
            <w:vAlign w:val="center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</w:t>
            </w:r>
          </w:p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ดับที่</w:t>
            </w:r>
          </w:p>
        </w:tc>
        <w:tc>
          <w:tcPr>
            <w:tcW w:w="1872" w:type="dxa"/>
            <w:vMerge w:val="restart"/>
            <w:vAlign w:val="center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507" w:type="dxa"/>
            <w:vMerge w:val="restart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รายละเอียดของโครงการ/กิจกรรม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</w:t>
            </w:r>
          </w:p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หน่วยดำเนินงาน</w:t>
            </w:r>
          </w:p>
        </w:tc>
        <w:tc>
          <w:tcPr>
            <w:tcW w:w="1276" w:type="dxa"/>
            <w:gridSpan w:val="3"/>
            <w:vAlign w:val="center"/>
          </w:tcPr>
          <w:p w:rsidR="00074A8F" w:rsidRPr="00656A55" w:rsidRDefault="00074A8F" w:rsidP="00591DB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</w:t>
            </w:r>
            <w:r w:rsidR="00C4129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64</w:t>
            </w:r>
          </w:p>
        </w:tc>
        <w:tc>
          <w:tcPr>
            <w:tcW w:w="3827" w:type="dxa"/>
            <w:gridSpan w:val="9"/>
            <w:vAlign w:val="center"/>
          </w:tcPr>
          <w:p w:rsidR="00074A8F" w:rsidRPr="00656A55" w:rsidRDefault="00074A8F" w:rsidP="00C4129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 256</w:t>
            </w:r>
            <w:r w:rsidR="00C4129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</w:tr>
      <w:tr w:rsidR="00BE4FBB" w:rsidRPr="00656A55" w:rsidTr="00237D2B">
        <w:trPr>
          <w:cantSplit/>
          <w:trHeight w:val="940"/>
        </w:trPr>
        <w:tc>
          <w:tcPr>
            <w:tcW w:w="680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2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7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พ.ย.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ม.ค.</w:t>
            </w:r>
          </w:p>
        </w:tc>
        <w:tc>
          <w:tcPr>
            <w:tcW w:w="426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ก.พ.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มี.ค.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เม.ย.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พ.ค.</w:t>
            </w:r>
          </w:p>
        </w:tc>
        <w:tc>
          <w:tcPr>
            <w:tcW w:w="426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มิ.ย.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ก.ค.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ส.ค.</w:t>
            </w:r>
          </w:p>
        </w:tc>
        <w:tc>
          <w:tcPr>
            <w:tcW w:w="425" w:type="dxa"/>
            <w:textDirection w:val="btLr"/>
          </w:tcPr>
          <w:p w:rsidR="00074A8F" w:rsidRPr="00656A55" w:rsidRDefault="00074A8F" w:rsidP="00591DB2">
            <w:pPr>
              <w:ind w:left="113" w:right="1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56A5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ก.ย.</w:t>
            </w:r>
          </w:p>
        </w:tc>
      </w:tr>
      <w:tr w:rsidR="00BE4FBB" w:rsidRPr="00656A55" w:rsidTr="00237D2B">
        <w:trPr>
          <w:trHeight w:val="424"/>
        </w:trPr>
        <w:tc>
          <w:tcPr>
            <w:tcW w:w="680" w:type="dxa"/>
          </w:tcPr>
          <w:p w:rsidR="00074A8F" w:rsidRPr="00656A55" w:rsidRDefault="00EE1B0A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2" w:type="dxa"/>
          </w:tcPr>
          <w:p w:rsidR="00074A8F" w:rsidRPr="003F5393" w:rsidRDefault="00E55C12" w:rsidP="00BE4FB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จัดซื้อคอมพิวเตอร์ตั้งโต๊ะ</w:t>
            </w:r>
          </w:p>
        </w:tc>
        <w:tc>
          <w:tcPr>
            <w:tcW w:w="4507" w:type="dxa"/>
          </w:tcPr>
          <w:p w:rsidR="00E55C12" w:rsidRPr="00E55C12" w:rsidRDefault="00074A8F" w:rsidP="00E55C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A6A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E55C12"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เพื่อจัดซื้อคอมพิวเตอร์ตั้งโต๊ะสำหรับงานสำนักงานธุรการกองช่าง</w:t>
            </w:r>
            <w:r w:rsidR="00E55C12"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="00E55C12"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="00E55C12"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="00E55C12"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E55C12"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E55C12"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ชุด</w:t>
            </w:r>
          </w:p>
          <w:p w:rsidR="00E55C12" w:rsidRPr="00E55C12" w:rsidRDefault="00E55C12" w:rsidP="00E55C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-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มีหน่วยประมวลผลกลาง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(CPU)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แกนหลัก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core)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มีความเร็วสัญญาณนาฬิกาพื้นฐาน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3.1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GHz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</w:t>
            </w:r>
          </w:p>
          <w:p w:rsidR="00E55C12" w:rsidRPr="00E55C12" w:rsidRDefault="00E55C12" w:rsidP="00E55C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หน่วยประมวลผลกลาง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(CPU)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มีหน่วยความจำแบบ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Cache Memory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รวมในระดับ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(Level)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เดียวกัน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ขนาดไม่น้อยกว่า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MB </w:t>
            </w:r>
          </w:p>
          <w:p w:rsidR="00E55C12" w:rsidRPr="00E55C12" w:rsidRDefault="00E55C12" w:rsidP="00E55C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5C12">
              <w:rPr>
                <w:rFonts w:ascii="TH SarabunIT๙" w:hAnsi="TH SarabunIT๙" w:cs="TH SarabunIT๙" w:hint="eastAsia"/>
                <w:sz w:val="30"/>
                <w:szCs w:val="30"/>
                <w:cs/>
              </w:rPr>
              <w:t>–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มีหน่วยความจำหลัก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(RAM)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ชนิด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DDR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มีขนาดไม่น้อยกว่า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GB </w:t>
            </w:r>
          </w:p>
          <w:p w:rsidR="00E55C12" w:rsidRPr="00E55C12" w:rsidRDefault="00E55C12" w:rsidP="00E55C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มีหน่วยจัดเก็บข้อมูล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ชนิด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SATA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ขนาดความจุไม่น้อยกว่า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TB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ชนิด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Solid State Drive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ขนาดความจุไม่น้อยกว่า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250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GB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E55C12" w:rsidRPr="00E55C12" w:rsidRDefault="00E55C12" w:rsidP="00E55C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DVD-RW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E55C12" w:rsidRPr="00E55C12" w:rsidRDefault="00E55C12" w:rsidP="00E55C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มีช่องเชื่อมต่อระบบเครือข่าย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(Network Interface)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10/100/1000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Base-T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E55C12" w:rsidRPr="00E55C12" w:rsidRDefault="00E55C12" w:rsidP="00E55C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-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มีช่องเชื่อมต่อ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(Interface)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USB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2.0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ช่อง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E55C12" w:rsidRPr="00E55C12" w:rsidRDefault="00E55C12" w:rsidP="00E55C1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มีแป้นพิมพ์และเมาส์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</w:p>
          <w:p w:rsidR="00074A8F" w:rsidRPr="00CF1ED1" w:rsidRDefault="00E55C12" w:rsidP="00E55C1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มีจอแสดงภาพขนาดไม่น้อยกว่า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19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E55C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      (</w:t>
            </w:r>
            <w:r w:rsidRPr="00E55C1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จัดซื้อตามบัญชีมาตรฐานครุภัณฑ์</w:t>
            </w:r>
            <w:r w:rsidRPr="00E55C1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2563)</w:t>
            </w:r>
            <w:r w:rsidR="00D31341" w:rsidRPr="00D31341">
              <w:rPr>
                <w:rFonts w:ascii="TH SarabunIT๙" w:hAnsi="TH SarabunIT๙" w:cs="TH SarabunIT๙" w:hint="eastAsia"/>
                <w:sz w:val="30"/>
                <w:szCs w:val="30"/>
              </w:rPr>
              <w:t>     </w:t>
            </w:r>
          </w:p>
        </w:tc>
        <w:tc>
          <w:tcPr>
            <w:tcW w:w="993" w:type="dxa"/>
          </w:tcPr>
          <w:p w:rsidR="00074A8F" w:rsidRPr="00656A55" w:rsidRDefault="00C42BD7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17</w:t>
            </w:r>
            <w:r w:rsidR="00074A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074A8F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27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เทศบาลตำบลหนองแก</w:t>
            </w:r>
          </w:p>
        </w:tc>
        <w:tc>
          <w:tcPr>
            <w:tcW w:w="1134" w:type="dxa"/>
          </w:tcPr>
          <w:p w:rsidR="00074A8F" w:rsidRPr="00656A55" w:rsidRDefault="0043293F" w:rsidP="00591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26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074A8F" w:rsidRPr="00656A55" w:rsidRDefault="009870EC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A8A2326" wp14:editId="307351A1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2125980</wp:posOffset>
                      </wp:positionV>
                      <wp:extent cx="2400300" cy="19050"/>
                      <wp:effectExtent l="38100" t="76200" r="0" b="9525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912A9" id="ลูกศรเชื่อมต่อแบบตรง 20" o:spid="_x0000_s1026" type="#_x0000_t32" style="position:absolute;margin-left:-27.65pt;margin-top:167.4pt;width:189pt;height:1.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6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" w:type="dxa"/>
          </w:tcPr>
          <w:p w:rsidR="00074A8F" w:rsidRPr="00656A55" w:rsidRDefault="00074A8F" w:rsidP="00591DB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074A8F" w:rsidRDefault="00074A8F" w:rsidP="00B36008">
      <w:pPr>
        <w:rPr>
          <w:rFonts w:ascii="TH SarabunIT๙" w:hAnsi="TH SarabunIT๙" w:cs="TH SarabunIT๙"/>
        </w:rPr>
      </w:pPr>
    </w:p>
    <w:sectPr w:rsidR="00074A8F" w:rsidSect="001A3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440" w:bottom="902" w:left="1440" w:header="720" w:footer="720" w:gutter="0"/>
      <w:pgNumType w:fmt="thaiNumbers"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85" w:rsidRDefault="00B25F85" w:rsidP="00DA03E3">
      <w:r>
        <w:separator/>
      </w:r>
    </w:p>
  </w:endnote>
  <w:endnote w:type="continuationSeparator" w:id="0">
    <w:p w:rsidR="00B25F85" w:rsidRDefault="00B25F85" w:rsidP="00D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3E" w:rsidRDefault="0032033E" w:rsidP="0026731E">
    <w:pPr>
      <w:pStyle w:val="af7"/>
      <w:framePr w:wrap="around" w:vAnchor="text" w:hAnchor="margin" w:xAlign="center" w:y="1"/>
      <w:rPr>
        <w:rStyle w:val="af9"/>
      </w:rPr>
    </w:pPr>
    <w:r>
      <w:rPr>
        <w:rStyle w:val="af9"/>
        <w:cs/>
      </w:rPr>
      <w:fldChar w:fldCharType="begin"/>
    </w:r>
    <w:r>
      <w:rPr>
        <w:rStyle w:val="af9"/>
      </w:rPr>
      <w:instrText xml:space="preserve">PAGE  </w:instrText>
    </w:r>
    <w:r>
      <w:rPr>
        <w:rStyle w:val="af9"/>
        <w:cs/>
      </w:rPr>
      <w:fldChar w:fldCharType="separate"/>
    </w:r>
    <w:r>
      <w:rPr>
        <w:rStyle w:val="af9"/>
        <w:noProof/>
        <w:cs/>
      </w:rPr>
      <w:t>17</w:t>
    </w:r>
    <w:r>
      <w:rPr>
        <w:rStyle w:val="af9"/>
        <w:cs/>
      </w:rPr>
      <w:fldChar w:fldCharType="end"/>
    </w:r>
  </w:p>
  <w:p w:rsidR="0032033E" w:rsidRDefault="0032033E" w:rsidP="0026731E">
    <w:pPr>
      <w:pStyle w:val="a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3E" w:rsidRPr="00114AE2" w:rsidRDefault="0032033E" w:rsidP="0026731E">
    <w:pPr>
      <w:pStyle w:val="af7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54" w:rsidRDefault="0042375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85" w:rsidRDefault="00B25F85" w:rsidP="00DA03E3">
      <w:r>
        <w:separator/>
      </w:r>
    </w:p>
  </w:footnote>
  <w:footnote w:type="continuationSeparator" w:id="0">
    <w:p w:rsidR="00B25F85" w:rsidRDefault="00B25F85" w:rsidP="00DA0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54" w:rsidRDefault="00423754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576080"/>
      <w:docPartObj>
        <w:docPartGallery w:val="Page Numbers (Top of Page)"/>
        <w:docPartUnique/>
      </w:docPartObj>
    </w:sdtPr>
    <w:sdtEndPr/>
    <w:sdtContent>
      <w:p w:rsidR="00423754" w:rsidRDefault="00423754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8B4" w:rsidRPr="002948B4">
          <w:rPr>
            <w:rFonts w:hint="cs"/>
            <w:noProof/>
            <w:cs/>
            <w:lang w:val="th-TH"/>
          </w:rPr>
          <w:t>๔๔</w:t>
        </w:r>
        <w:r>
          <w:fldChar w:fldCharType="end"/>
        </w:r>
      </w:p>
    </w:sdtContent>
  </w:sdt>
  <w:p w:rsidR="00017B17" w:rsidRDefault="00017B17">
    <w:pPr>
      <w:pStyle w:val="a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54" w:rsidRDefault="00423754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E25"/>
    <w:multiLevelType w:val="singleLevel"/>
    <w:tmpl w:val="9D400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/>
      </w:rPr>
    </w:lvl>
  </w:abstractNum>
  <w:abstractNum w:abstractNumId="1">
    <w:nsid w:val="0B382132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3079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B21EC7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BD206C2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52004AE"/>
    <w:multiLevelType w:val="multilevel"/>
    <w:tmpl w:val="8764A6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6">
    <w:nsid w:val="617A54E8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C263FB5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442538A"/>
    <w:multiLevelType w:val="multilevel"/>
    <w:tmpl w:val="4EA692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c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7F"/>
    <w:rsid w:val="0000454D"/>
    <w:rsid w:val="000134E6"/>
    <w:rsid w:val="0001779E"/>
    <w:rsid w:val="00017B17"/>
    <w:rsid w:val="00020726"/>
    <w:rsid w:val="00041CD6"/>
    <w:rsid w:val="00042FE6"/>
    <w:rsid w:val="000461DC"/>
    <w:rsid w:val="000563E8"/>
    <w:rsid w:val="0006061B"/>
    <w:rsid w:val="0006237C"/>
    <w:rsid w:val="00072637"/>
    <w:rsid w:val="000740D8"/>
    <w:rsid w:val="00074A8F"/>
    <w:rsid w:val="00082385"/>
    <w:rsid w:val="00090C59"/>
    <w:rsid w:val="00095D54"/>
    <w:rsid w:val="000A33FB"/>
    <w:rsid w:val="000B01BB"/>
    <w:rsid w:val="000B1BBA"/>
    <w:rsid w:val="000B7CDA"/>
    <w:rsid w:val="000C0CE2"/>
    <w:rsid w:val="000C29A7"/>
    <w:rsid w:val="000C69B0"/>
    <w:rsid w:val="000C7274"/>
    <w:rsid w:val="000E4C68"/>
    <w:rsid w:val="000E5167"/>
    <w:rsid w:val="000F1B54"/>
    <w:rsid w:val="001000AC"/>
    <w:rsid w:val="001006AC"/>
    <w:rsid w:val="001055F5"/>
    <w:rsid w:val="00116CE5"/>
    <w:rsid w:val="001171CD"/>
    <w:rsid w:val="00120DB6"/>
    <w:rsid w:val="0012161C"/>
    <w:rsid w:val="00121734"/>
    <w:rsid w:val="001219D3"/>
    <w:rsid w:val="00123A4E"/>
    <w:rsid w:val="00123D6C"/>
    <w:rsid w:val="0013118D"/>
    <w:rsid w:val="00136D89"/>
    <w:rsid w:val="00137FAE"/>
    <w:rsid w:val="00144162"/>
    <w:rsid w:val="00156768"/>
    <w:rsid w:val="00157322"/>
    <w:rsid w:val="001779B8"/>
    <w:rsid w:val="0018091C"/>
    <w:rsid w:val="00185A30"/>
    <w:rsid w:val="001911FE"/>
    <w:rsid w:val="001A0DE8"/>
    <w:rsid w:val="001A0FF6"/>
    <w:rsid w:val="001A1B52"/>
    <w:rsid w:val="001A3978"/>
    <w:rsid w:val="001A608B"/>
    <w:rsid w:val="001A6B8B"/>
    <w:rsid w:val="001B37B1"/>
    <w:rsid w:val="001B3B96"/>
    <w:rsid w:val="001B421C"/>
    <w:rsid w:val="001E0C92"/>
    <w:rsid w:val="001E115A"/>
    <w:rsid w:val="001E34A1"/>
    <w:rsid w:val="001E5947"/>
    <w:rsid w:val="001F5064"/>
    <w:rsid w:val="00200581"/>
    <w:rsid w:val="0021350C"/>
    <w:rsid w:val="002209D5"/>
    <w:rsid w:val="00227677"/>
    <w:rsid w:val="002279BF"/>
    <w:rsid w:val="00230920"/>
    <w:rsid w:val="00235B81"/>
    <w:rsid w:val="00237AD6"/>
    <w:rsid w:val="00237D2B"/>
    <w:rsid w:val="00242043"/>
    <w:rsid w:val="0024601B"/>
    <w:rsid w:val="00251647"/>
    <w:rsid w:val="00253068"/>
    <w:rsid w:val="002534F5"/>
    <w:rsid w:val="00257594"/>
    <w:rsid w:val="0026363D"/>
    <w:rsid w:val="002668D8"/>
    <w:rsid w:val="00266ADF"/>
    <w:rsid w:val="0026731E"/>
    <w:rsid w:val="00270311"/>
    <w:rsid w:val="00274819"/>
    <w:rsid w:val="002772A6"/>
    <w:rsid w:val="002804DC"/>
    <w:rsid w:val="002843BF"/>
    <w:rsid w:val="00284D1F"/>
    <w:rsid w:val="002856B2"/>
    <w:rsid w:val="002948B4"/>
    <w:rsid w:val="0029634F"/>
    <w:rsid w:val="002971C1"/>
    <w:rsid w:val="00297A68"/>
    <w:rsid w:val="002B0F8E"/>
    <w:rsid w:val="002B15E2"/>
    <w:rsid w:val="002C4F69"/>
    <w:rsid w:val="002C7264"/>
    <w:rsid w:val="002E4845"/>
    <w:rsid w:val="002F180D"/>
    <w:rsid w:val="002F1917"/>
    <w:rsid w:val="002F4E3A"/>
    <w:rsid w:val="002F52E8"/>
    <w:rsid w:val="002F7AC3"/>
    <w:rsid w:val="00305A0B"/>
    <w:rsid w:val="00307F89"/>
    <w:rsid w:val="0031608B"/>
    <w:rsid w:val="00317FA7"/>
    <w:rsid w:val="00320095"/>
    <w:rsid w:val="0032033E"/>
    <w:rsid w:val="00321BC0"/>
    <w:rsid w:val="00322DF8"/>
    <w:rsid w:val="00324E28"/>
    <w:rsid w:val="00325B61"/>
    <w:rsid w:val="00335C03"/>
    <w:rsid w:val="00342D93"/>
    <w:rsid w:val="003446F1"/>
    <w:rsid w:val="0034533B"/>
    <w:rsid w:val="00350D15"/>
    <w:rsid w:val="00352440"/>
    <w:rsid w:val="003640A7"/>
    <w:rsid w:val="00365EF5"/>
    <w:rsid w:val="003709FA"/>
    <w:rsid w:val="00381624"/>
    <w:rsid w:val="00381E58"/>
    <w:rsid w:val="00383B51"/>
    <w:rsid w:val="003845E9"/>
    <w:rsid w:val="00384A43"/>
    <w:rsid w:val="00387968"/>
    <w:rsid w:val="00394109"/>
    <w:rsid w:val="003A0D21"/>
    <w:rsid w:val="003A34A1"/>
    <w:rsid w:val="003A5D81"/>
    <w:rsid w:val="003B45D4"/>
    <w:rsid w:val="003B58EA"/>
    <w:rsid w:val="003C2314"/>
    <w:rsid w:val="003C675A"/>
    <w:rsid w:val="003C7F51"/>
    <w:rsid w:val="003D1347"/>
    <w:rsid w:val="003D2193"/>
    <w:rsid w:val="003D4341"/>
    <w:rsid w:val="003E5810"/>
    <w:rsid w:val="003F20B4"/>
    <w:rsid w:val="003F5393"/>
    <w:rsid w:val="0040191E"/>
    <w:rsid w:val="00402694"/>
    <w:rsid w:val="0040664A"/>
    <w:rsid w:val="00420253"/>
    <w:rsid w:val="00423754"/>
    <w:rsid w:val="004240C9"/>
    <w:rsid w:val="0043293F"/>
    <w:rsid w:val="00432CA0"/>
    <w:rsid w:val="00435093"/>
    <w:rsid w:val="004361DF"/>
    <w:rsid w:val="00440C70"/>
    <w:rsid w:val="00440F80"/>
    <w:rsid w:val="0044556A"/>
    <w:rsid w:val="004612B8"/>
    <w:rsid w:val="00462609"/>
    <w:rsid w:val="00465B5E"/>
    <w:rsid w:val="004679CB"/>
    <w:rsid w:val="00470C5F"/>
    <w:rsid w:val="00474E50"/>
    <w:rsid w:val="00475DDA"/>
    <w:rsid w:val="0047758B"/>
    <w:rsid w:val="004806EB"/>
    <w:rsid w:val="00487C15"/>
    <w:rsid w:val="00490C59"/>
    <w:rsid w:val="004A5EE1"/>
    <w:rsid w:val="004A67CA"/>
    <w:rsid w:val="004B5669"/>
    <w:rsid w:val="004C6113"/>
    <w:rsid w:val="004C6A46"/>
    <w:rsid w:val="004D264F"/>
    <w:rsid w:val="004D5518"/>
    <w:rsid w:val="00517354"/>
    <w:rsid w:val="00533072"/>
    <w:rsid w:val="0053427F"/>
    <w:rsid w:val="00534E02"/>
    <w:rsid w:val="005406D4"/>
    <w:rsid w:val="00540BCE"/>
    <w:rsid w:val="005420A0"/>
    <w:rsid w:val="00543CD1"/>
    <w:rsid w:val="005470DD"/>
    <w:rsid w:val="00551678"/>
    <w:rsid w:val="00551748"/>
    <w:rsid w:val="00563BDA"/>
    <w:rsid w:val="0056776C"/>
    <w:rsid w:val="00574C50"/>
    <w:rsid w:val="00575F87"/>
    <w:rsid w:val="00580811"/>
    <w:rsid w:val="00585BB3"/>
    <w:rsid w:val="005867EC"/>
    <w:rsid w:val="00594D39"/>
    <w:rsid w:val="005959D9"/>
    <w:rsid w:val="005976FA"/>
    <w:rsid w:val="005A1F52"/>
    <w:rsid w:val="005A2C63"/>
    <w:rsid w:val="005A2D5F"/>
    <w:rsid w:val="005A3F7B"/>
    <w:rsid w:val="005B28AC"/>
    <w:rsid w:val="005B2A43"/>
    <w:rsid w:val="005B3194"/>
    <w:rsid w:val="005B70F6"/>
    <w:rsid w:val="005C2C49"/>
    <w:rsid w:val="005D4A52"/>
    <w:rsid w:val="005D5F7F"/>
    <w:rsid w:val="005D7118"/>
    <w:rsid w:val="005E55B0"/>
    <w:rsid w:val="005E6222"/>
    <w:rsid w:val="005E79B4"/>
    <w:rsid w:val="005F09BA"/>
    <w:rsid w:val="005F1CA4"/>
    <w:rsid w:val="005F237C"/>
    <w:rsid w:val="00601E15"/>
    <w:rsid w:val="00604A4C"/>
    <w:rsid w:val="006266B5"/>
    <w:rsid w:val="00626C3E"/>
    <w:rsid w:val="0064484F"/>
    <w:rsid w:val="00656A55"/>
    <w:rsid w:val="00670B7F"/>
    <w:rsid w:val="0067161B"/>
    <w:rsid w:val="0067573A"/>
    <w:rsid w:val="006779FD"/>
    <w:rsid w:val="00681497"/>
    <w:rsid w:val="00690F97"/>
    <w:rsid w:val="006916F7"/>
    <w:rsid w:val="006934B3"/>
    <w:rsid w:val="006959C6"/>
    <w:rsid w:val="006A1B0E"/>
    <w:rsid w:val="006A2FE1"/>
    <w:rsid w:val="006A60B5"/>
    <w:rsid w:val="006B0AA1"/>
    <w:rsid w:val="006B3877"/>
    <w:rsid w:val="006C30D2"/>
    <w:rsid w:val="006C33D4"/>
    <w:rsid w:val="006E2A5C"/>
    <w:rsid w:val="006E7A29"/>
    <w:rsid w:val="006F2E8F"/>
    <w:rsid w:val="00713A84"/>
    <w:rsid w:val="007141E3"/>
    <w:rsid w:val="007161A9"/>
    <w:rsid w:val="00723430"/>
    <w:rsid w:val="0072659B"/>
    <w:rsid w:val="00726699"/>
    <w:rsid w:val="00730E63"/>
    <w:rsid w:val="00732F11"/>
    <w:rsid w:val="00733DCF"/>
    <w:rsid w:val="0073675A"/>
    <w:rsid w:val="007439AC"/>
    <w:rsid w:val="00746486"/>
    <w:rsid w:val="007622B9"/>
    <w:rsid w:val="0076311B"/>
    <w:rsid w:val="0076653D"/>
    <w:rsid w:val="00766EAE"/>
    <w:rsid w:val="00772CD7"/>
    <w:rsid w:val="00774C5B"/>
    <w:rsid w:val="007804F2"/>
    <w:rsid w:val="007830B3"/>
    <w:rsid w:val="00785953"/>
    <w:rsid w:val="007A1212"/>
    <w:rsid w:val="007B0D89"/>
    <w:rsid w:val="007C1B0F"/>
    <w:rsid w:val="007E26D3"/>
    <w:rsid w:val="007E4E5E"/>
    <w:rsid w:val="007F19DF"/>
    <w:rsid w:val="007F746C"/>
    <w:rsid w:val="008224CE"/>
    <w:rsid w:val="00827222"/>
    <w:rsid w:val="0083103E"/>
    <w:rsid w:val="008322AA"/>
    <w:rsid w:val="0083240A"/>
    <w:rsid w:val="0083605F"/>
    <w:rsid w:val="00836716"/>
    <w:rsid w:val="00845A85"/>
    <w:rsid w:val="00847174"/>
    <w:rsid w:val="00847410"/>
    <w:rsid w:val="00855ADF"/>
    <w:rsid w:val="008638AA"/>
    <w:rsid w:val="00864CD1"/>
    <w:rsid w:val="00865B58"/>
    <w:rsid w:val="00871410"/>
    <w:rsid w:val="00874741"/>
    <w:rsid w:val="00875A54"/>
    <w:rsid w:val="00876620"/>
    <w:rsid w:val="00877C4C"/>
    <w:rsid w:val="00880802"/>
    <w:rsid w:val="00894375"/>
    <w:rsid w:val="00894E59"/>
    <w:rsid w:val="008A54EF"/>
    <w:rsid w:val="008A5733"/>
    <w:rsid w:val="008B09D6"/>
    <w:rsid w:val="008B0EA0"/>
    <w:rsid w:val="008B3693"/>
    <w:rsid w:val="008B7F26"/>
    <w:rsid w:val="008C3B7D"/>
    <w:rsid w:val="008C62F5"/>
    <w:rsid w:val="008D25AA"/>
    <w:rsid w:val="008D5FE4"/>
    <w:rsid w:val="008E018C"/>
    <w:rsid w:val="008E6BF9"/>
    <w:rsid w:val="008F11BB"/>
    <w:rsid w:val="008F5381"/>
    <w:rsid w:val="008F582E"/>
    <w:rsid w:val="008F71A7"/>
    <w:rsid w:val="0090117B"/>
    <w:rsid w:val="00902E99"/>
    <w:rsid w:val="00905265"/>
    <w:rsid w:val="00906106"/>
    <w:rsid w:val="00906D3B"/>
    <w:rsid w:val="00912173"/>
    <w:rsid w:val="009165D0"/>
    <w:rsid w:val="00917006"/>
    <w:rsid w:val="00922496"/>
    <w:rsid w:val="00923A1E"/>
    <w:rsid w:val="00923E76"/>
    <w:rsid w:val="0092405B"/>
    <w:rsid w:val="00926577"/>
    <w:rsid w:val="00931941"/>
    <w:rsid w:val="00931EC6"/>
    <w:rsid w:val="00936788"/>
    <w:rsid w:val="00941E04"/>
    <w:rsid w:val="00944CA1"/>
    <w:rsid w:val="00947442"/>
    <w:rsid w:val="0095456A"/>
    <w:rsid w:val="00961A7E"/>
    <w:rsid w:val="009671F6"/>
    <w:rsid w:val="00985F6B"/>
    <w:rsid w:val="00985FB7"/>
    <w:rsid w:val="009870EC"/>
    <w:rsid w:val="00990F65"/>
    <w:rsid w:val="009A0590"/>
    <w:rsid w:val="009A18DE"/>
    <w:rsid w:val="009A5E19"/>
    <w:rsid w:val="009B347F"/>
    <w:rsid w:val="009B62C2"/>
    <w:rsid w:val="009C1602"/>
    <w:rsid w:val="009C528D"/>
    <w:rsid w:val="009C6394"/>
    <w:rsid w:val="009D5535"/>
    <w:rsid w:val="009D5D57"/>
    <w:rsid w:val="009D7DBD"/>
    <w:rsid w:val="009E0485"/>
    <w:rsid w:val="009E059C"/>
    <w:rsid w:val="009E6F4A"/>
    <w:rsid w:val="009E76DC"/>
    <w:rsid w:val="009F2967"/>
    <w:rsid w:val="009F3295"/>
    <w:rsid w:val="00A04E9A"/>
    <w:rsid w:val="00A073AD"/>
    <w:rsid w:val="00A07913"/>
    <w:rsid w:val="00A24457"/>
    <w:rsid w:val="00A24F03"/>
    <w:rsid w:val="00A27A9D"/>
    <w:rsid w:val="00A41876"/>
    <w:rsid w:val="00A42B18"/>
    <w:rsid w:val="00A60FD4"/>
    <w:rsid w:val="00A620BE"/>
    <w:rsid w:val="00A6527D"/>
    <w:rsid w:val="00A67D95"/>
    <w:rsid w:val="00A80A39"/>
    <w:rsid w:val="00A8409A"/>
    <w:rsid w:val="00A854BB"/>
    <w:rsid w:val="00A95107"/>
    <w:rsid w:val="00A966E8"/>
    <w:rsid w:val="00A96C73"/>
    <w:rsid w:val="00AA02AA"/>
    <w:rsid w:val="00AA2337"/>
    <w:rsid w:val="00AA56B1"/>
    <w:rsid w:val="00AB2375"/>
    <w:rsid w:val="00AB3722"/>
    <w:rsid w:val="00AD3688"/>
    <w:rsid w:val="00AE1609"/>
    <w:rsid w:val="00AE2590"/>
    <w:rsid w:val="00AE32B5"/>
    <w:rsid w:val="00AE352C"/>
    <w:rsid w:val="00B03197"/>
    <w:rsid w:val="00B05E75"/>
    <w:rsid w:val="00B06078"/>
    <w:rsid w:val="00B06987"/>
    <w:rsid w:val="00B1089D"/>
    <w:rsid w:val="00B12098"/>
    <w:rsid w:val="00B1270C"/>
    <w:rsid w:val="00B12BB6"/>
    <w:rsid w:val="00B12F36"/>
    <w:rsid w:val="00B167D0"/>
    <w:rsid w:val="00B20473"/>
    <w:rsid w:val="00B25518"/>
    <w:rsid w:val="00B25F85"/>
    <w:rsid w:val="00B32414"/>
    <w:rsid w:val="00B32AE3"/>
    <w:rsid w:val="00B32D33"/>
    <w:rsid w:val="00B32D34"/>
    <w:rsid w:val="00B36008"/>
    <w:rsid w:val="00B3699C"/>
    <w:rsid w:val="00B51158"/>
    <w:rsid w:val="00B53FA7"/>
    <w:rsid w:val="00B67965"/>
    <w:rsid w:val="00B706CF"/>
    <w:rsid w:val="00B7793B"/>
    <w:rsid w:val="00B8300A"/>
    <w:rsid w:val="00B846A4"/>
    <w:rsid w:val="00BA4953"/>
    <w:rsid w:val="00BA5A52"/>
    <w:rsid w:val="00BA5C5F"/>
    <w:rsid w:val="00BA6F7F"/>
    <w:rsid w:val="00BB46EA"/>
    <w:rsid w:val="00BB54F0"/>
    <w:rsid w:val="00BC030F"/>
    <w:rsid w:val="00BC13DA"/>
    <w:rsid w:val="00BC642B"/>
    <w:rsid w:val="00BC6700"/>
    <w:rsid w:val="00BD37FF"/>
    <w:rsid w:val="00BD7158"/>
    <w:rsid w:val="00BE040A"/>
    <w:rsid w:val="00BE34BD"/>
    <w:rsid w:val="00BE4FBB"/>
    <w:rsid w:val="00C0501B"/>
    <w:rsid w:val="00C1013F"/>
    <w:rsid w:val="00C13745"/>
    <w:rsid w:val="00C15FF6"/>
    <w:rsid w:val="00C22913"/>
    <w:rsid w:val="00C25268"/>
    <w:rsid w:val="00C26D0C"/>
    <w:rsid w:val="00C3068F"/>
    <w:rsid w:val="00C318BA"/>
    <w:rsid w:val="00C327E5"/>
    <w:rsid w:val="00C33336"/>
    <w:rsid w:val="00C34210"/>
    <w:rsid w:val="00C3541D"/>
    <w:rsid w:val="00C41293"/>
    <w:rsid w:val="00C42BD7"/>
    <w:rsid w:val="00C45133"/>
    <w:rsid w:val="00C452E2"/>
    <w:rsid w:val="00C50F6F"/>
    <w:rsid w:val="00C51BB7"/>
    <w:rsid w:val="00C54DFC"/>
    <w:rsid w:val="00C657CF"/>
    <w:rsid w:val="00C6605C"/>
    <w:rsid w:val="00C71C46"/>
    <w:rsid w:val="00C730C3"/>
    <w:rsid w:val="00C76600"/>
    <w:rsid w:val="00C76CB9"/>
    <w:rsid w:val="00C776DB"/>
    <w:rsid w:val="00C82B74"/>
    <w:rsid w:val="00C83ECB"/>
    <w:rsid w:val="00C90E8C"/>
    <w:rsid w:val="00C9749A"/>
    <w:rsid w:val="00C97525"/>
    <w:rsid w:val="00CA6AF9"/>
    <w:rsid w:val="00CA6C11"/>
    <w:rsid w:val="00CB419E"/>
    <w:rsid w:val="00CB4558"/>
    <w:rsid w:val="00CC3B44"/>
    <w:rsid w:val="00CC600D"/>
    <w:rsid w:val="00CC7FA9"/>
    <w:rsid w:val="00CD091A"/>
    <w:rsid w:val="00CD0D13"/>
    <w:rsid w:val="00CD2F20"/>
    <w:rsid w:val="00CD30D4"/>
    <w:rsid w:val="00CD411F"/>
    <w:rsid w:val="00CD4164"/>
    <w:rsid w:val="00CE1BA5"/>
    <w:rsid w:val="00CE69C7"/>
    <w:rsid w:val="00CF1C4B"/>
    <w:rsid w:val="00CF1ED1"/>
    <w:rsid w:val="00CF4980"/>
    <w:rsid w:val="00D017F4"/>
    <w:rsid w:val="00D04841"/>
    <w:rsid w:val="00D07602"/>
    <w:rsid w:val="00D14F23"/>
    <w:rsid w:val="00D1756C"/>
    <w:rsid w:val="00D23255"/>
    <w:rsid w:val="00D30A9C"/>
    <w:rsid w:val="00D31341"/>
    <w:rsid w:val="00D31AD3"/>
    <w:rsid w:val="00D45514"/>
    <w:rsid w:val="00D47F48"/>
    <w:rsid w:val="00D50DB3"/>
    <w:rsid w:val="00D659C8"/>
    <w:rsid w:val="00D728D1"/>
    <w:rsid w:val="00D756F1"/>
    <w:rsid w:val="00D806AA"/>
    <w:rsid w:val="00D83E3B"/>
    <w:rsid w:val="00D85CF3"/>
    <w:rsid w:val="00D94CF7"/>
    <w:rsid w:val="00DA00DB"/>
    <w:rsid w:val="00DA03E3"/>
    <w:rsid w:val="00DA697F"/>
    <w:rsid w:val="00DA7532"/>
    <w:rsid w:val="00DB51FE"/>
    <w:rsid w:val="00DC46A5"/>
    <w:rsid w:val="00DC4C7B"/>
    <w:rsid w:val="00DD067B"/>
    <w:rsid w:val="00DD3E80"/>
    <w:rsid w:val="00DD5B2C"/>
    <w:rsid w:val="00DD723C"/>
    <w:rsid w:val="00DF735D"/>
    <w:rsid w:val="00E0534A"/>
    <w:rsid w:val="00E12039"/>
    <w:rsid w:val="00E132D9"/>
    <w:rsid w:val="00E16CC7"/>
    <w:rsid w:val="00E204F2"/>
    <w:rsid w:val="00E21DC2"/>
    <w:rsid w:val="00E234DE"/>
    <w:rsid w:val="00E316D6"/>
    <w:rsid w:val="00E321BE"/>
    <w:rsid w:val="00E32B50"/>
    <w:rsid w:val="00E335BF"/>
    <w:rsid w:val="00E40792"/>
    <w:rsid w:val="00E464D5"/>
    <w:rsid w:val="00E54145"/>
    <w:rsid w:val="00E55C12"/>
    <w:rsid w:val="00E56CF0"/>
    <w:rsid w:val="00E60F50"/>
    <w:rsid w:val="00E62498"/>
    <w:rsid w:val="00E660BD"/>
    <w:rsid w:val="00E67CFC"/>
    <w:rsid w:val="00E73472"/>
    <w:rsid w:val="00E77220"/>
    <w:rsid w:val="00E83054"/>
    <w:rsid w:val="00E918A8"/>
    <w:rsid w:val="00E9549D"/>
    <w:rsid w:val="00E96554"/>
    <w:rsid w:val="00E96EAF"/>
    <w:rsid w:val="00E971D7"/>
    <w:rsid w:val="00EA2266"/>
    <w:rsid w:val="00EA6F06"/>
    <w:rsid w:val="00EA7187"/>
    <w:rsid w:val="00EB27B4"/>
    <w:rsid w:val="00EB2B19"/>
    <w:rsid w:val="00EB5E5C"/>
    <w:rsid w:val="00EB6C4E"/>
    <w:rsid w:val="00EC2FE2"/>
    <w:rsid w:val="00ED120F"/>
    <w:rsid w:val="00EE004D"/>
    <w:rsid w:val="00EE1B0A"/>
    <w:rsid w:val="00EE4C9A"/>
    <w:rsid w:val="00EE7436"/>
    <w:rsid w:val="00EE7BAE"/>
    <w:rsid w:val="00EF0CC3"/>
    <w:rsid w:val="00EF2A6B"/>
    <w:rsid w:val="00EF4D61"/>
    <w:rsid w:val="00F022D6"/>
    <w:rsid w:val="00F04515"/>
    <w:rsid w:val="00F05367"/>
    <w:rsid w:val="00F14C91"/>
    <w:rsid w:val="00F15E7B"/>
    <w:rsid w:val="00F17FD5"/>
    <w:rsid w:val="00F20448"/>
    <w:rsid w:val="00F414B0"/>
    <w:rsid w:val="00F426C4"/>
    <w:rsid w:val="00F42ABB"/>
    <w:rsid w:val="00F476C4"/>
    <w:rsid w:val="00F50622"/>
    <w:rsid w:val="00F52B15"/>
    <w:rsid w:val="00F53FA3"/>
    <w:rsid w:val="00F61315"/>
    <w:rsid w:val="00F65488"/>
    <w:rsid w:val="00F66E22"/>
    <w:rsid w:val="00F67D5F"/>
    <w:rsid w:val="00F7632A"/>
    <w:rsid w:val="00F81A3A"/>
    <w:rsid w:val="00F824B7"/>
    <w:rsid w:val="00F91C2F"/>
    <w:rsid w:val="00F92C3B"/>
    <w:rsid w:val="00F97CB0"/>
    <w:rsid w:val="00FA16E3"/>
    <w:rsid w:val="00FA4FE8"/>
    <w:rsid w:val="00FA74FF"/>
    <w:rsid w:val="00FB0CE7"/>
    <w:rsid w:val="00FB4074"/>
    <w:rsid w:val="00FC541A"/>
    <w:rsid w:val="00FD19F4"/>
    <w:rsid w:val="00FD2486"/>
    <w:rsid w:val="00FD2D4A"/>
    <w:rsid w:val="00FE108E"/>
    <w:rsid w:val="00FE15C9"/>
    <w:rsid w:val="00FF1688"/>
    <w:rsid w:val="00FF5E18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9B2FDD-583D-4DA3-BA3C-ACCCE45D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ind w:left="1287" w:hanging="128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52"/>
    <w:pPr>
      <w:ind w:left="0" w:firstLine="0"/>
      <w:jc w:val="left"/>
    </w:pPr>
    <w:rPr>
      <w:rFonts w:ascii="Times New Roman" w:eastAsia="SimSun" w:hAnsi="Times New Roman" w:cs="Angsana New"/>
      <w:sz w:val="24"/>
      <w:szCs w:val="24"/>
      <w:lang w:eastAsia="zh-CN" w:bidi="th-TH"/>
    </w:rPr>
  </w:style>
  <w:style w:type="paragraph" w:styleId="1">
    <w:name w:val="heading 1"/>
    <w:basedOn w:val="a"/>
    <w:next w:val="a"/>
    <w:link w:val="10"/>
    <w:qFormat/>
    <w:rsid w:val="00AB237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AB237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B237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B2375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nhideWhenUsed/>
    <w:qFormat/>
    <w:rsid w:val="00AB2375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nhideWhenUsed/>
    <w:qFormat/>
    <w:rsid w:val="00AB237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37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37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37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B2375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B2375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AB2375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AB2375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AB2375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rsid w:val="00AB237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B237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B2375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B237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B2375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AB2375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B2375"/>
    <w:rPr>
      <w:i/>
      <w:iCs/>
      <w:smallCaps/>
      <w:spacing w:val="10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B2375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B2375"/>
    <w:rPr>
      <w:b/>
      <w:bCs/>
    </w:rPr>
  </w:style>
  <w:style w:type="character" w:styleId="a8">
    <w:name w:val="Emphasis"/>
    <w:uiPriority w:val="20"/>
    <w:qFormat/>
    <w:rsid w:val="00AB2375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B2375"/>
  </w:style>
  <w:style w:type="paragraph" w:styleId="aa">
    <w:name w:val="List Paragraph"/>
    <w:basedOn w:val="a"/>
    <w:uiPriority w:val="34"/>
    <w:qFormat/>
    <w:rsid w:val="00AB237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B2375"/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AB237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B237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B2375"/>
    <w:rPr>
      <w:i/>
      <w:iCs/>
    </w:rPr>
  </w:style>
  <w:style w:type="character" w:styleId="af">
    <w:name w:val="Subtle Emphasis"/>
    <w:uiPriority w:val="19"/>
    <w:qFormat/>
    <w:rsid w:val="00AB2375"/>
    <w:rPr>
      <w:i/>
      <w:iCs/>
    </w:rPr>
  </w:style>
  <w:style w:type="character" w:styleId="af0">
    <w:name w:val="Intense Emphasis"/>
    <w:uiPriority w:val="21"/>
    <w:qFormat/>
    <w:rsid w:val="00AB237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AB2375"/>
    <w:rPr>
      <w:smallCaps/>
    </w:rPr>
  </w:style>
  <w:style w:type="character" w:styleId="af2">
    <w:name w:val="Intense Reference"/>
    <w:uiPriority w:val="32"/>
    <w:qFormat/>
    <w:rsid w:val="00AB2375"/>
    <w:rPr>
      <w:b/>
      <w:bCs/>
      <w:smallCaps/>
    </w:rPr>
  </w:style>
  <w:style w:type="character" w:styleId="af3">
    <w:name w:val="Book Title"/>
    <w:basedOn w:val="a0"/>
    <w:uiPriority w:val="33"/>
    <w:qFormat/>
    <w:rsid w:val="00AB2375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B2375"/>
    <w:pPr>
      <w:outlineLvl w:val="9"/>
    </w:pPr>
  </w:style>
  <w:style w:type="paragraph" w:styleId="af5">
    <w:name w:val="Body Text"/>
    <w:basedOn w:val="a"/>
    <w:link w:val="af6"/>
    <w:rsid w:val="00DA697F"/>
    <w:rPr>
      <w:rFonts w:ascii="AngsanaUPC" w:hAnsi="AngsanaUPC" w:cs="AngsanaUPC"/>
      <w:sz w:val="28"/>
      <w:szCs w:val="28"/>
    </w:rPr>
  </w:style>
  <w:style w:type="character" w:customStyle="1" w:styleId="af6">
    <w:name w:val="เนื้อความ อักขระ"/>
    <w:basedOn w:val="a0"/>
    <w:link w:val="af5"/>
    <w:rsid w:val="00DA697F"/>
    <w:rPr>
      <w:rFonts w:ascii="AngsanaUPC" w:eastAsia="SimSun" w:hAnsi="AngsanaUPC" w:cs="AngsanaUPC"/>
      <w:sz w:val="28"/>
      <w:szCs w:val="28"/>
      <w:lang w:eastAsia="zh-CN" w:bidi="th-TH"/>
    </w:rPr>
  </w:style>
  <w:style w:type="paragraph" w:styleId="21">
    <w:name w:val="Body Text 2"/>
    <w:basedOn w:val="a"/>
    <w:link w:val="22"/>
    <w:rsid w:val="00DA697F"/>
    <w:pPr>
      <w:jc w:val="center"/>
    </w:pPr>
    <w:rPr>
      <w:rFonts w:ascii="AngsanaUPC" w:hAnsi="AngsanaUPC" w:cs="AngsanaUPC"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DA697F"/>
    <w:rPr>
      <w:rFonts w:ascii="AngsanaUPC" w:eastAsia="SimSun" w:hAnsi="AngsanaUPC" w:cs="AngsanaUPC"/>
      <w:sz w:val="30"/>
      <w:szCs w:val="30"/>
      <w:lang w:eastAsia="zh-CN" w:bidi="th-TH"/>
    </w:rPr>
  </w:style>
  <w:style w:type="paragraph" w:styleId="af7">
    <w:name w:val="footer"/>
    <w:basedOn w:val="a"/>
    <w:link w:val="af8"/>
    <w:uiPriority w:val="99"/>
    <w:rsid w:val="00DA697F"/>
    <w:pPr>
      <w:tabs>
        <w:tab w:val="center" w:pos="4153"/>
        <w:tab w:val="right" w:pos="8306"/>
      </w:tabs>
    </w:pPr>
    <w:rPr>
      <w:szCs w:val="28"/>
    </w:rPr>
  </w:style>
  <w:style w:type="character" w:customStyle="1" w:styleId="af8">
    <w:name w:val="ท้ายกระดาษ อักขระ"/>
    <w:basedOn w:val="a0"/>
    <w:link w:val="af7"/>
    <w:uiPriority w:val="99"/>
    <w:rsid w:val="00DA697F"/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styleId="af9">
    <w:name w:val="page number"/>
    <w:basedOn w:val="a0"/>
    <w:rsid w:val="00DA697F"/>
  </w:style>
  <w:style w:type="paragraph" w:styleId="afa">
    <w:name w:val="Balloon Text"/>
    <w:basedOn w:val="a"/>
    <w:link w:val="afb"/>
    <w:semiHidden/>
    <w:rsid w:val="00DA697F"/>
    <w:rPr>
      <w:rFonts w:ascii="Tahoma" w:hAnsi="Tahoma"/>
      <w:sz w:val="16"/>
      <w:szCs w:val="18"/>
    </w:rPr>
  </w:style>
  <w:style w:type="character" w:customStyle="1" w:styleId="afb">
    <w:name w:val="ข้อความบอลลูน อักขระ"/>
    <w:basedOn w:val="a0"/>
    <w:link w:val="afa"/>
    <w:semiHidden/>
    <w:rsid w:val="00DA697F"/>
    <w:rPr>
      <w:rFonts w:ascii="Tahoma" w:eastAsia="SimSun" w:hAnsi="Tahoma" w:cs="Angsana New"/>
      <w:sz w:val="16"/>
      <w:szCs w:val="18"/>
      <w:lang w:eastAsia="zh-CN" w:bidi="th-TH"/>
    </w:rPr>
  </w:style>
  <w:style w:type="paragraph" w:styleId="afc">
    <w:name w:val="header"/>
    <w:basedOn w:val="a"/>
    <w:link w:val="afd"/>
    <w:uiPriority w:val="99"/>
    <w:rsid w:val="00DA697F"/>
    <w:pPr>
      <w:tabs>
        <w:tab w:val="center" w:pos="4513"/>
        <w:tab w:val="right" w:pos="9026"/>
      </w:tabs>
    </w:pPr>
    <w:rPr>
      <w:szCs w:val="30"/>
    </w:rPr>
  </w:style>
  <w:style w:type="character" w:customStyle="1" w:styleId="afd">
    <w:name w:val="หัวกระดาษ อักขระ"/>
    <w:basedOn w:val="a0"/>
    <w:link w:val="afc"/>
    <w:uiPriority w:val="99"/>
    <w:rsid w:val="00DA697F"/>
    <w:rPr>
      <w:rFonts w:ascii="Times New Roman" w:eastAsia="SimSun" w:hAnsi="Times New Roman" w:cs="Angsana New"/>
      <w:sz w:val="24"/>
      <w:szCs w:val="30"/>
      <w:lang w:eastAsia="zh-CN" w:bidi="th-TH"/>
    </w:rPr>
  </w:style>
  <w:style w:type="paragraph" w:styleId="afe">
    <w:name w:val="Document Map"/>
    <w:basedOn w:val="a"/>
    <w:link w:val="aff"/>
    <w:uiPriority w:val="99"/>
    <w:semiHidden/>
    <w:unhideWhenUsed/>
    <w:rsid w:val="001171CD"/>
    <w:rPr>
      <w:rFonts w:ascii="Tahoma" w:hAnsi="Tahoma"/>
      <w:sz w:val="16"/>
      <w:szCs w:val="20"/>
    </w:rPr>
  </w:style>
  <w:style w:type="character" w:customStyle="1" w:styleId="aff">
    <w:name w:val="ผังเอกสาร อักขระ"/>
    <w:basedOn w:val="a0"/>
    <w:link w:val="afe"/>
    <w:uiPriority w:val="99"/>
    <w:semiHidden/>
    <w:rsid w:val="001171CD"/>
    <w:rPr>
      <w:rFonts w:ascii="Tahoma" w:eastAsia="SimSun" w:hAnsi="Tahoma" w:cs="Angsana New"/>
      <w:sz w:val="16"/>
      <w:szCs w:val="2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90AF-16B0-4190-A594-A6D48DE5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TT</cp:lastModifiedBy>
  <cp:revision>167</cp:revision>
  <cp:lastPrinted>2021-10-08T04:57:00Z</cp:lastPrinted>
  <dcterms:created xsi:type="dcterms:W3CDTF">2020-10-19T01:57:00Z</dcterms:created>
  <dcterms:modified xsi:type="dcterms:W3CDTF">2021-10-18T04:46:00Z</dcterms:modified>
</cp:coreProperties>
</file>